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8F6" w:rsidRDefault="007338F6" w:rsidP="007338F6">
      <w:pPr>
        <w:spacing w:after="0" w:line="240" w:lineRule="auto"/>
        <w:jc w:val="center"/>
        <w:rPr>
          <w:rFonts w:ascii="Times New Roman" w:hAnsi="Times New Roman"/>
          <w:b/>
          <w:spacing w:val="20"/>
          <w:sz w:val="28"/>
          <w:szCs w:val="28"/>
          <w:lang w:eastAsia="ru-RU"/>
        </w:rPr>
      </w:pPr>
      <w:r>
        <w:rPr>
          <w:rFonts w:ascii="Times New Roman" w:hAnsi="Times New Roman"/>
          <w:b/>
          <w:noProof/>
          <w:spacing w:val="20"/>
          <w:sz w:val="28"/>
          <w:szCs w:val="28"/>
          <w:lang w:eastAsia="ru-RU"/>
        </w:rPr>
        <w:drawing>
          <wp:anchor distT="0" distB="0" distL="114300" distR="114300" simplePos="0" relativeHeight="251659264" behindDoc="1" locked="0" layoutInCell="1" allowOverlap="0">
            <wp:simplePos x="0" y="0"/>
            <wp:positionH relativeFrom="column">
              <wp:posOffset>2520315</wp:posOffset>
            </wp:positionH>
            <wp:positionV relativeFrom="paragraph">
              <wp:posOffset>80010</wp:posOffset>
            </wp:positionV>
            <wp:extent cx="685800" cy="866775"/>
            <wp:effectExtent l="19050" t="0" r="0" b="0"/>
            <wp:wrapTight wrapText="bothSides">
              <wp:wrapPolygon edited="0">
                <wp:start x="-600" y="0"/>
                <wp:lineTo x="-600" y="18989"/>
                <wp:lineTo x="3000" y="21363"/>
                <wp:lineTo x="9600" y="21363"/>
                <wp:lineTo x="12000" y="21363"/>
                <wp:lineTo x="18600" y="21363"/>
                <wp:lineTo x="21600" y="19464"/>
                <wp:lineTo x="21600" y="0"/>
                <wp:lineTo x="-600" y="0"/>
              </wp:wrapPolygon>
            </wp:wrapTight>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7" cstate="print"/>
                    <a:srcRect/>
                    <a:stretch>
                      <a:fillRect/>
                    </a:stretch>
                  </pic:blipFill>
                  <pic:spPr bwMode="auto">
                    <a:xfrm>
                      <a:off x="0" y="0"/>
                      <a:ext cx="685800" cy="866775"/>
                    </a:xfrm>
                    <a:prstGeom prst="rect">
                      <a:avLst/>
                    </a:prstGeom>
                    <a:noFill/>
                  </pic:spPr>
                </pic:pic>
              </a:graphicData>
            </a:graphic>
          </wp:anchor>
        </w:drawing>
      </w:r>
    </w:p>
    <w:p w:rsidR="007338F6" w:rsidRDefault="007338F6" w:rsidP="007338F6">
      <w:pPr>
        <w:spacing w:after="0" w:line="240" w:lineRule="auto"/>
        <w:jc w:val="center"/>
        <w:rPr>
          <w:rFonts w:ascii="Times New Roman" w:hAnsi="Times New Roman"/>
          <w:b/>
          <w:spacing w:val="20"/>
          <w:sz w:val="28"/>
          <w:szCs w:val="28"/>
          <w:lang w:eastAsia="ru-RU"/>
        </w:rPr>
      </w:pPr>
    </w:p>
    <w:p w:rsidR="007338F6" w:rsidRDefault="007338F6" w:rsidP="007338F6">
      <w:pPr>
        <w:spacing w:after="0" w:line="240" w:lineRule="auto"/>
        <w:jc w:val="center"/>
        <w:rPr>
          <w:rFonts w:ascii="Times New Roman" w:hAnsi="Times New Roman"/>
          <w:b/>
          <w:spacing w:val="20"/>
          <w:sz w:val="28"/>
          <w:szCs w:val="28"/>
          <w:lang w:eastAsia="ru-RU"/>
        </w:rPr>
      </w:pPr>
    </w:p>
    <w:p w:rsidR="007338F6" w:rsidRDefault="007338F6" w:rsidP="007338F6">
      <w:pPr>
        <w:spacing w:after="0" w:line="240" w:lineRule="auto"/>
        <w:jc w:val="center"/>
        <w:rPr>
          <w:rFonts w:ascii="Times New Roman" w:hAnsi="Times New Roman"/>
          <w:b/>
          <w:spacing w:val="20"/>
          <w:sz w:val="28"/>
          <w:szCs w:val="28"/>
          <w:lang w:eastAsia="ru-RU"/>
        </w:rPr>
      </w:pPr>
    </w:p>
    <w:p w:rsidR="007338F6" w:rsidRDefault="007338F6" w:rsidP="007338F6">
      <w:pPr>
        <w:spacing w:after="0" w:line="240" w:lineRule="auto"/>
        <w:jc w:val="center"/>
        <w:rPr>
          <w:rFonts w:ascii="Times New Roman" w:hAnsi="Times New Roman"/>
          <w:b/>
          <w:spacing w:val="20"/>
          <w:sz w:val="40"/>
          <w:szCs w:val="28"/>
          <w:lang w:eastAsia="ru-RU"/>
        </w:rPr>
      </w:pPr>
    </w:p>
    <w:p w:rsidR="007338F6" w:rsidRDefault="007338F6" w:rsidP="007338F6">
      <w:pPr>
        <w:spacing w:after="0" w:line="360" w:lineRule="auto"/>
        <w:jc w:val="center"/>
        <w:rPr>
          <w:rFonts w:ascii="Times New Roman" w:eastAsia="Times New Roman" w:hAnsi="Times New Roman"/>
          <w:b/>
          <w:spacing w:val="20"/>
          <w:sz w:val="28"/>
          <w:szCs w:val="28"/>
          <w:lang w:eastAsia="ru-RU"/>
        </w:rPr>
      </w:pPr>
      <w:r>
        <w:rPr>
          <w:rFonts w:ascii="Times New Roman" w:eastAsia="Times New Roman" w:hAnsi="Times New Roman"/>
          <w:b/>
          <w:spacing w:val="20"/>
          <w:sz w:val="28"/>
          <w:szCs w:val="28"/>
          <w:lang w:eastAsia="ru-RU"/>
        </w:rPr>
        <w:t>КЕМЕРОВСКАЯ ОБЛАСТЬ - КУЗБАСС</w:t>
      </w:r>
    </w:p>
    <w:p w:rsidR="007338F6" w:rsidRDefault="007338F6" w:rsidP="007338F6">
      <w:pPr>
        <w:spacing w:after="0" w:line="360" w:lineRule="auto"/>
        <w:jc w:val="center"/>
        <w:rPr>
          <w:rFonts w:ascii="Times New Roman" w:hAnsi="Times New Roman"/>
          <w:b/>
          <w:spacing w:val="20"/>
          <w:sz w:val="28"/>
          <w:szCs w:val="28"/>
          <w:lang w:eastAsia="ru-RU"/>
        </w:rPr>
      </w:pPr>
      <w:r>
        <w:rPr>
          <w:rFonts w:ascii="Times New Roman" w:hAnsi="Times New Roman"/>
          <w:b/>
          <w:spacing w:val="20"/>
          <w:sz w:val="28"/>
          <w:szCs w:val="28"/>
          <w:lang w:eastAsia="ru-RU"/>
        </w:rPr>
        <w:t>КАЛТАНСКИЙ ГОРОДСКОЙ ОКРУГ</w:t>
      </w:r>
    </w:p>
    <w:p w:rsidR="007338F6" w:rsidRDefault="007338F6" w:rsidP="007338F6">
      <w:pPr>
        <w:spacing w:after="0" w:line="360" w:lineRule="auto"/>
        <w:jc w:val="center"/>
        <w:rPr>
          <w:rFonts w:ascii="Times New Roman" w:hAnsi="Times New Roman"/>
          <w:b/>
          <w:spacing w:val="20"/>
          <w:sz w:val="28"/>
          <w:szCs w:val="28"/>
          <w:lang w:eastAsia="ru-RU"/>
        </w:rPr>
      </w:pPr>
      <w:r>
        <w:rPr>
          <w:rFonts w:ascii="Times New Roman" w:hAnsi="Times New Roman"/>
          <w:b/>
          <w:spacing w:val="20"/>
          <w:sz w:val="28"/>
          <w:szCs w:val="28"/>
          <w:lang w:eastAsia="ru-RU"/>
        </w:rPr>
        <w:t>АДМИНИСТРАЦИЯ КАЛТАНСКОГО ГОРОДСКОГО ОКРУГА</w:t>
      </w:r>
    </w:p>
    <w:p w:rsidR="007338F6" w:rsidRDefault="007338F6" w:rsidP="007338F6">
      <w:pPr>
        <w:spacing w:after="0" w:line="240" w:lineRule="auto"/>
        <w:ind w:left="426"/>
        <w:jc w:val="center"/>
        <w:rPr>
          <w:rFonts w:ascii="Times New Roman" w:hAnsi="Times New Roman"/>
          <w:szCs w:val="32"/>
          <w:lang w:eastAsia="ru-RU"/>
        </w:rPr>
      </w:pPr>
    </w:p>
    <w:p w:rsidR="007338F6" w:rsidRDefault="00430DBB" w:rsidP="007338F6">
      <w:pPr>
        <w:spacing w:after="0" w:line="360" w:lineRule="atLeast"/>
        <w:jc w:val="center"/>
        <w:outlineLvl w:val="8"/>
        <w:rPr>
          <w:rFonts w:ascii="Times New Roman" w:hAnsi="Times New Roman"/>
          <w:b/>
          <w:color w:val="000000" w:themeColor="text1"/>
          <w:spacing w:val="20"/>
          <w:sz w:val="36"/>
          <w:szCs w:val="36"/>
          <w:lang w:eastAsia="ru-RU"/>
        </w:rPr>
      </w:pPr>
      <w:r>
        <w:rPr>
          <w:rFonts w:ascii="Times New Roman" w:hAnsi="Times New Roman"/>
          <w:b/>
          <w:color w:val="000000" w:themeColor="text1"/>
          <w:spacing w:val="20"/>
          <w:sz w:val="36"/>
          <w:szCs w:val="36"/>
          <w:lang w:eastAsia="ru-RU"/>
        </w:rPr>
        <w:t>ПОСТАНОВЛЕНИЕ</w:t>
      </w:r>
    </w:p>
    <w:p w:rsidR="007338F6" w:rsidRDefault="007338F6" w:rsidP="007338F6">
      <w:pPr>
        <w:spacing w:after="0" w:line="240" w:lineRule="auto"/>
        <w:jc w:val="center"/>
        <w:rPr>
          <w:rFonts w:ascii="Times New Roman" w:hAnsi="Times New Roman"/>
          <w:sz w:val="24"/>
          <w:szCs w:val="32"/>
          <w:lang w:eastAsia="ru-RU"/>
        </w:rPr>
      </w:pPr>
    </w:p>
    <w:p w:rsidR="007338F6" w:rsidRDefault="006B561B" w:rsidP="007338F6">
      <w:pPr>
        <w:tabs>
          <w:tab w:val="left" w:pos="765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от </w:t>
      </w:r>
      <w:r w:rsidR="0028706A">
        <w:rPr>
          <w:rFonts w:ascii="Times New Roman" w:hAnsi="Times New Roman"/>
          <w:sz w:val="28"/>
          <w:szCs w:val="28"/>
          <w:lang w:eastAsia="ru-RU"/>
        </w:rPr>
        <w:t>05.07.</w:t>
      </w:r>
      <w:r>
        <w:rPr>
          <w:rFonts w:ascii="Times New Roman" w:hAnsi="Times New Roman"/>
          <w:sz w:val="28"/>
          <w:szCs w:val="28"/>
          <w:lang w:eastAsia="ru-RU"/>
        </w:rPr>
        <w:t>2022</w:t>
      </w:r>
      <w:r w:rsidR="00972538">
        <w:rPr>
          <w:rFonts w:ascii="Times New Roman" w:hAnsi="Times New Roman"/>
          <w:sz w:val="28"/>
          <w:szCs w:val="28"/>
          <w:lang w:eastAsia="ru-RU"/>
        </w:rPr>
        <w:t xml:space="preserve"> г.        № </w:t>
      </w:r>
      <w:r w:rsidR="0028706A">
        <w:rPr>
          <w:rFonts w:ascii="Times New Roman" w:hAnsi="Times New Roman"/>
          <w:sz w:val="28"/>
          <w:szCs w:val="28"/>
          <w:lang w:eastAsia="ru-RU"/>
        </w:rPr>
        <w:t>244</w:t>
      </w:r>
      <w:r w:rsidR="007338F6">
        <w:rPr>
          <w:rFonts w:ascii="Times New Roman" w:hAnsi="Times New Roman"/>
          <w:sz w:val="28"/>
          <w:szCs w:val="28"/>
          <w:lang w:eastAsia="ru-RU"/>
        </w:rPr>
        <w:t>-</w:t>
      </w:r>
      <w:r w:rsidR="00430DBB">
        <w:rPr>
          <w:rFonts w:ascii="Times New Roman" w:hAnsi="Times New Roman"/>
          <w:sz w:val="28"/>
          <w:szCs w:val="28"/>
          <w:lang w:eastAsia="ru-RU"/>
        </w:rPr>
        <w:t>п</w:t>
      </w:r>
    </w:p>
    <w:p w:rsidR="007338F6" w:rsidRDefault="007338F6" w:rsidP="007338F6">
      <w:pPr>
        <w:tabs>
          <w:tab w:val="left" w:pos="7655"/>
        </w:tabs>
        <w:spacing w:after="0" w:line="240" w:lineRule="auto"/>
        <w:jc w:val="center"/>
        <w:rPr>
          <w:rFonts w:ascii="Times New Roman" w:hAnsi="Times New Roman"/>
          <w:sz w:val="28"/>
          <w:szCs w:val="28"/>
          <w:lang w:eastAsia="ru-RU"/>
        </w:rPr>
      </w:pPr>
    </w:p>
    <w:p w:rsidR="009870CF" w:rsidRDefault="006B561B" w:rsidP="007338F6">
      <w:pPr>
        <w:pStyle w:val="a3"/>
        <w:jc w:val="center"/>
        <w:rPr>
          <w:rFonts w:ascii="Times New Roman" w:hAnsi="Times New Roman" w:cs="Times New Roman"/>
          <w:b/>
          <w:sz w:val="28"/>
          <w:szCs w:val="28"/>
        </w:rPr>
      </w:pPr>
      <w:r>
        <w:rPr>
          <w:rFonts w:ascii="Times New Roman" w:hAnsi="Times New Roman" w:cs="Times New Roman"/>
          <w:b/>
          <w:sz w:val="28"/>
          <w:szCs w:val="28"/>
        </w:rPr>
        <w:t>О переименовании м</w:t>
      </w:r>
      <w:r w:rsidR="007338F6">
        <w:rPr>
          <w:rFonts w:ascii="Times New Roman" w:hAnsi="Times New Roman" w:cs="Times New Roman"/>
          <w:b/>
          <w:sz w:val="28"/>
          <w:szCs w:val="28"/>
        </w:rPr>
        <w:t xml:space="preserve">униципального </w:t>
      </w:r>
      <w:r>
        <w:rPr>
          <w:rFonts w:ascii="Times New Roman" w:hAnsi="Times New Roman" w:cs="Times New Roman"/>
          <w:b/>
          <w:sz w:val="28"/>
          <w:szCs w:val="28"/>
        </w:rPr>
        <w:t xml:space="preserve">бюджетного </w:t>
      </w:r>
      <w:r w:rsidR="007338F6">
        <w:rPr>
          <w:rFonts w:ascii="Times New Roman" w:hAnsi="Times New Roman" w:cs="Times New Roman"/>
          <w:b/>
          <w:sz w:val="28"/>
          <w:szCs w:val="28"/>
        </w:rPr>
        <w:t>учреждения</w:t>
      </w:r>
      <w:r w:rsidR="005373D1">
        <w:rPr>
          <w:rFonts w:ascii="Times New Roman" w:hAnsi="Times New Roman" w:cs="Times New Roman"/>
          <w:b/>
          <w:sz w:val="28"/>
          <w:szCs w:val="28"/>
        </w:rPr>
        <w:t xml:space="preserve"> дополнительного образования «Ш</w:t>
      </w:r>
      <w:r w:rsidR="005373D1" w:rsidRPr="005373D1">
        <w:rPr>
          <w:rFonts w:ascii="Times New Roman" w:hAnsi="Times New Roman" w:cs="Times New Roman"/>
          <w:b/>
          <w:sz w:val="28"/>
          <w:szCs w:val="28"/>
        </w:rPr>
        <w:t xml:space="preserve">кола </w:t>
      </w:r>
      <w:r w:rsidR="00E16B52">
        <w:rPr>
          <w:rFonts w:ascii="Times New Roman" w:hAnsi="Times New Roman" w:cs="Times New Roman"/>
          <w:b/>
          <w:sz w:val="28"/>
          <w:szCs w:val="28"/>
        </w:rPr>
        <w:t>искусств № 42</w:t>
      </w:r>
      <w:r w:rsidR="009870CF">
        <w:rPr>
          <w:rFonts w:ascii="Times New Roman" w:hAnsi="Times New Roman" w:cs="Times New Roman"/>
          <w:b/>
          <w:sz w:val="28"/>
          <w:szCs w:val="28"/>
        </w:rPr>
        <w:t>»</w:t>
      </w:r>
    </w:p>
    <w:p w:rsidR="007338F6" w:rsidRDefault="009870CF" w:rsidP="007338F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и </w:t>
      </w:r>
      <w:proofErr w:type="gramStart"/>
      <w:r>
        <w:rPr>
          <w:rFonts w:ascii="Times New Roman" w:hAnsi="Times New Roman" w:cs="Times New Roman"/>
          <w:b/>
          <w:sz w:val="28"/>
          <w:szCs w:val="28"/>
        </w:rPr>
        <w:t>утверждении</w:t>
      </w:r>
      <w:proofErr w:type="gramEnd"/>
      <w:r>
        <w:rPr>
          <w:rFonts w:ascii="Times New Roman" w:hAnsi="Times New Roman" w:cs="Times New Roman"/>
          <w:b/>
          <w:sz w:val="28"/>
          <w:szCs w:val="28"/>
        </w:rPr>
        <w:t xml:space="preserve"> его Устава</w:t>
      </w:r>
    </w:p>
    <w:p w:rsidR="006B561B" w:rsidRDefault="006B561B" w:rsidP="007338F6">
      <w:pPr>
        <w:pStyle w:val="a3"/>
        <w:jc w:val="center"/>
        <w:rPr>
          <w:rFonts w:ascii="Times New Roman" w:hAnsi="Times New Roman"/>
          <w:bCs/>
          <w:sz w:val="28"/>
          <w:szCs w:val="28"/>
          <w:lang w:eastAsia="ru-RU"/>
        </w:rPr>
      </w:pPr>
    </w:p>
    <w:p w:rsidR="004F01D6" w:rsidRDefault="006B561B" w:rsidP="006B561B">
      <w:pPr>
        <w:autoSpaceDE w:val="0"/>
        <w:autoSpaceDN w:val="0"/>
        <w:adjustRightInd w:val="0"/>
        <w:spacing w:after="0" w:line="240" w:lineRule="auto"/>
        <w:ind w:firstLine="709"/>
        <w:jc w:val="both"/>
        <w:rPr>
          <w:rFonts w:ascii="Times New Roman" w:hAnsi="Times New Roman"/>
          <w:bCs/>
          <w:sz w:val="28"/>
          <w:szCs w:val="28"/>
          <w:lang w:eastAsia="ru-RU"/>
        </w:rPr>
      </w:pPr>
      <w:r w:rsidRPr="009870CF">
        <w:rPr>
          <w:rFonts w:ascii="Times New Roman" w:hAnsi="Times New Roman"/>
          <w:bCs/>
          <w:sz w:val="28"/>
          <w:szCs w:val="28"/>
          <w:lang w:eastAsia="ru-RU"/>
        </w:rPr>
        <w:t>Руководствуясь</w:t>
      </w:r>
      <w:r w:rsidR="00F008BD" w:rsidRPr="009870CF">
        <w:rPr>
          <w:rFonts w:ascii="Times New Roman" w:hAnsi="Times New Roman"/>
          <w:bCs/>
          <w:sz w:val="28"/>
          <w:szCs w:val="28"/>
          <w:lang w:eastAsia="ru-RU"/>
        </w:rPr>
        <w:t xml:space="preserve"> </w:t>
      </w:r>
      <w:r w:rsidRPr="009870CF">
        <w:rPr>
          <w:rFonts w:ascii="Times New Roman" w:hAnsi="Times New Roman"/>
          <w:bCs/>
          <w:sz w:val="28"/>
          <w:szCs w:val="28"/>
          <w:lang w:eastAsia="ru-RU"/>
        </w:rPr>
        <w:t xml:space="preserve">Гражданским кодексом Российской Федерации, </w:t>
      </w:r>
      <w:r w:rsidR="00CB2A73" w:rsidRPr="009870CF">
        <w:rPr>
          <w:rFonts w:ascii="Times New Roman" w:hAnsi="Times New Roman"/>
          <w:bCs/>
          <w:sz w:val="28"/>
          <w:szCs w:val="28"/>
          <w:lang w:eastAsia="ru-RU"/>
        </w:rPr>
        <w:t xml:space="preserve">Федеральным законом от 06.10.2003 № 131-ФЗ «Об общих принципах организации местного самоуправления в Российской Федерации», </w:t>
      </w:r>
      <w:r w:rsidR="00AC27F6">
        <w:rPr>
          <w:rFonts w:ascii="Times New Roman" w:hAnsi="Times New Roman"/>
          <w:bCs/>
          <w:sz w:val="28"/>
          <w:szCs w:val="28"/>
          <w:lang w:eastAsia="ru-RU"/>
        </w:rPr>
        <w:t>статьей 83</w:t>
      </w:r>
      <w:r w:rsidRPr="009870CF">
        <w:rPr>
          <w:rFonts w:ascii="Times New Roman" w:hAnsi="Times New Roman"/>
          <w:bCs/>
          <w:sz w:val="28"/>
          <w:szCs w:val="28"/>
          <w:lang w:eastAsia="ru-RU"/>
        </w:rPr>
        <w:t xml:space="preserve">  Федерального закона от 29.12.2012 № 273-ФЗ «Об образовании в Российской Федерации»</w:t>
      </w:r>
      <w:r w:rsidR="004F01D6" w:rsidRPr="009870CF">
        <w:rPr>
          <w:rFonts w:ascii="Times New Roman" w:hAnsi="Times New Roman"/>
          <w:bCs/>
          <w:sz w:val="28"/>
          <w:szCs w:val="28"/>
          <w:lang w:eastAsia="ru-RU"/>
        </w:rPr>
        <w:t>:</w:t>
      </w:r>
    </w:p>
    <w:p w:rsidR="006B561B" w:rsidRPr="005373D1" w:rsidRDefault="00AD0F76" w:rsidP="005373D1">
      <w:pPr>
        <w:pStyle w:val="a4"/>
        <w:numPr>
          <w:ilvl w:val="0"/>
          <w:numId w:val="2"/>
        </w:numPr>
        <w:autoSpaceDE w:val="0"/>
        <w:autoSpaceDN w:val="0"/>
        <w:adjustRightInd w:val="0"/>
        <w:ind w:left="0" w:firstLine="709"/>
        <w:jc w:val="both"/>
        <w:rPr>
          <w:rFonts w:ascii="Times New Roman" w:hAnsi="Times New Roman"/>
          <w:b/>
          <w:bCs/>
          <w:sz w:val="28"/>
          <w:szCs w:val="28"/>
          <w:lang w:eastAsia="ru-RU"/>
        </w:rPr>
      </w:pPr>
      <w:r w:rsidRPr="006B561B">
        <w:rPr>
          <w:rFonts w:ascii="Times New Roman" w:hAnsi="Times New Roman"/>
          <w:bCs/>
          <w:sz w:val="28"/>
          <w:szCs w:val="28"/>
          <w:lang w:eastAsia="ru-RU"/>
        </w:rPr>
        <w:t xml:space="preserve">Переименовать </w:t>
      </w:r>
      <w:r w:rsidR="00DA2A32">
        <w:rPr>
          <w:rFonts w:ascii="Times New Roman" w:hAnsi="Times New Roman"/>
          <w:bCs/>
          <w:sz w:val="28"/>
          <w:szCs w:val="28"/>
          <w:lang w:eastAsia="ru-RU"/>
        </w:rPr>
        <w:t>М</w:t>
      </w:r>
      <w:r w:rsidR="005373D1">
        <w:rPr>
          <w:rFonts w:ascii="Times New Roman" w:hAnsi="Times New Roman"/>
          <w:bCs/>
          <w:sz w:val="28"/>
          <w:szCs w:val="28"/>
          <w:lang w:eastAsia="ru-RU"/>
        </w:rPr>
        <w:t>униципальное</w:t>
      </w:r>
      <w:r w:rsidR="00F008BD" w:rsidRPr="00F008BD">
        <w:rPr>
          <w:rFonts w:ascii="Times New Roman" w:hAnsi="Times New Roman"/>
          <w:bCs/>
          <w:sz w:val="28"/>
          <w:szCs w:val="28"/>
          <w:lang w:eastAsia="ru-RU"/>
        </w:rPr>
        <w:t xml:space="preserve"> </w:t>
      </w:r>
      <w:r w:rsidR="005373D1">
        <w:rPr>
          <w:rFonts w:ascii="Times New Roman" w:hAnsi="Times New Roman"/>
          <w:bCs/>
          <w:sz w:val="28"/>
          <w:szCs w:val="28"/>
          <w:lang w:eastAsia="ru-RU"/>
        </w:rPr>
        <w:t>бюджетное</w:t>
      </w:r>
      <w:r w:rsidR="00F008BD" w:rsidRPr="00F008BD">
        <w:rPr>
          <w:rFonts w:ascii="Times New Roman" w:hAnsi="Times New Roman"/>
          <w:bCs/>
          <w:sz w:val="28"/>
          <w:szCs w:val="28"/>
          <w:lang w:eastAsia="ru-RU"/>
        </w:rPr>
        <w:t xml:space="preserve"> </w:t>
      </w:r>
      <w:r w:rsidR="005373D1">
        <w:rPr>
          <w:rFonts w:ascii="Times New Roman" w:hAnsi="Times New Roman"/>
          <w:bCs/>
          <w:sz w:val="28"/>
          <w:szCs w:val="28"/>
          <w:lang w:eastAsia="ru-RU"/>
        </w:rPr>
        <w:t>учреждение</w:t>
      </w:r>
      <w:r w:rsidR="005373D1" w:rsidRPr="005373D1">
        <w:rPr>
          <w:rFonts w:ascii="Times New Roman" w:hAnsi="Times New Roman"/>
          <w:bCs/>
          <w:sz w:val="28"/>
          <w:szCs w:val="28"/>
          <w:lang w:eastAsia="ru-RU"/>
        </w:rPr>
        <w:t xml:space="preserve"> дополнительного </w:t>
      </w:r>
      <w:r w:rsidR="00E16B52">
        <w:rPr>
          <w:rFonts w:ascii="Times New Roman" w:hAnsi="Times New Roman"/>
          <w:bCs/>
          <w:sz w:val="28"/>
          <w:szCs w:val="28"/>
          <w:lang w:eastAsia="ru-RU"/>
        </w:rPr>
        <w:t>образования «Школа искусств № 42</w:t>
      </w:r>
      <w:r w:rsidR="009870CF">
        <w:rPr>
          <w:rFonts w:ascii="Times New Roman" w:hAnsi="Times New Roman"/>
          <w:bCs/>
          <w:sz w:val="28"/>
          <w:szCs w:val="28"/>
          <w:lang w:eastAsia="ru-RU"/>
        </w:rPr>
        <w:t>»</w:t>
      </w:r>
      <w:r w:rsidR="00F008BD">
        <w:rPr>
          <w:rFonts w:ascii="Times New Roman" w:hAnsi="Times New Roman"/>
          <w:bCs/>
          <w:sz w:val="28"/>
          <w:szCs w:val="28"/>
          <w:lang w:eastAsia="ru-RU"/>
        </w:rPr>
        <w:t xml:space="preserve"> </w:t>
      </w:r>
      <w:r w:rsidR="005373D1" w:rsidRPr="005373D1">
        <w:rPr>
          <w:rFonts w:ascii="Times New Roman" w:hAnsi="Times New Roman"/>
          <w:bCs/>
          <w:sz w:val="28"/>
          <w:szCs w:val="28"/>
          <w:lang w:eastAsia="ru-RU"/>
        </w:rPr>
        <w:t xml:space="preserve">в </w:t>
      </w:r>
      <w:r w:rsidR="00DA2A32">
        <w:rPr>
          <w:rFonts w:ascii="Times New Roman" w:hAnsi="Times New Roman"/>
          <w:bCs/>
          <w:sz w:val="28"/>
          <w:szCs w:val="28"/>
          <w:lang w:eastAsia="ru-RU"/>
        </w:rPr>
        <w:t>М</w:t>
      </w:r>
      <w:r w:rsidR="005373D1">
        <w:rPr>
          <w:rFonts w:ascii="Times New Roman" w:hAnsi="Times New Roman"/>
          <w:bCs/>
          <w:sz w:val="28"/>
          <w:szCs w:val="28"/>
          <w:lang w:eastAsia="ru-RU"/>
        </w:rPr>
        <w:t>униципальное бюджетное учреждение</w:t>
      </w:r>
      <w:r w:rsidR="00F008BD">
        <w:rPr>
          <w:rFonts w:ascii="Times New Roman" w:hAnsi="Times New Roman"/>
          <w:bCs/>
          <w:sz w:val="28"/>
          <w:szCs w:val="28"/>
          <w:lang w:eastAsia="ru-RU"/>
        </w:rPr>
        <w:t xml:space="preserve"> </w:t>
      </w:r>
      <w:r w:rsidR="005373D1" w:rsidRPr="005373D1">
        <w:rPr>
          <w:rFonts w:ascii="Times New Roman" w:hAnsi="Times New Roman"/>
          <w:bCs/>
          <w:sz w:val="28"/>
          <w:szCs w:val="28"/>
          <w:lang w:eastAsia="ru-RU"/>
        </w:rPr>
        <w:t>дополнительного образов</w:t>
      </w:r>
      <w:r w:rsidR="00E16B52">
        <w:rPr>
          <w:rFonts w:ascii="Times New Roman" w:hAnsi="Times New Roman"/>
          <w:bCs/>
          <w:sz w:val="28"/>
          <w:szCs w:val="28"/>
          <w:lang w:eastAsia="ru-RU"/>
        </w:rPr>
        <w:t>ания «Детская школа искусств № 42</w:t>
      </w:r>
      <w:r w:rsidR="005373D1" w:rsidRPr="005373D1">
        <w:rPr>
          <w:rFonts w:ascii="Times New Roman" w:hAnsi="Times New Roman"/>
          <w:bCs/>
          <w:sz w:val="28"/>
          <w:szCs w:val="28"/>
          <w:lang w:eastAsia="ru-RU"/>
        </w:rPr>
        <w:t>».</w:t>
      </w:r>
    </w:p>
    <w:p w:rsidR="006B561B" w:rsidRDefault="007338F6" w:rsidP="006B561B">
      <w:pPr>
        <w:pStyle w:val="a4"/>
        <w:numPr>
          <w:ilvl w:val="0"/>
          <w:numId w:val="2"/>
        </w:numPr>
        <w:autoSpaceDE w:val="0"/>
        <w:autoSpaceDN w:val="0"/>
        <w:adjustRightInd w:val="0"/>
        <w:spacing w:after="0" w:line="240" w:lineRule="auto"/>
        <w:ind w:left="0" w:firstLine="709"/>
        <w:jc w:val="both"/>
        <w:rPr>
          <w:rFonts w:ascii="Times New Roman" w:hAnsi="Times New Roman"/>
          <w:bCs/>
          <w:sz w:val="28"/>
          <w:szCs w:val="28"/>
          <w:lang w:eastAsia="ru-RU"/>
        </w:rPr>
      </w:pPr>
      <w:r w:rsidRPr="006B561B">
        <w:rPr>
          <w:rFonts w:ascii="Times New Roman" w:hAnsi="Times New Roman"/>
          <w:bCs/>
          <w:sz w:val="28"/>
          <w:szCs w:val="28"/>
          <w:lang w:eastAsia="ru-RU"/>
        </w:rPr>
        <w:t xml:space="preserve">Утвердить </w:t>
      </w:r>
      <w:r w:rsidR="006B561B">
        <w:rPr>
          <w:rFonts w:ascii="Times New Roman" w:hAnsi="Times New Roman"/>
          <w:bCs/>
          <w:sz w:val="28"/>
          <w:szCs w:val="28"/>
          <w:lang w:eastAsia="ru-RU"/>
        </w:rPr>
        <w:t xml:space="preserve">прилагаемый </w:t>
      </w:r>
      <w:r w:rsidR="00AD0F76" w:rsidRPr="006B561B">
        <w:rPr>
          <w:rFonts w:ascii="Times New Roman" w:hAnsi="Times New Roman"/>
          <w:bCs/>
          <w:sz w:val="28"/>
          <w:szCs w:val="28"/>
          <w:lang w:eastAsia="ru-RU"/>
        </w:rPr>
        <w:t xml:space="preserve">Устав </w:t>
      </w:r>
      <w:r w:rsidR="00DA2A32">
        <w:rPr>
          <w:rFonts w:ascii="Times New Roman" w:hAnsi="Times New Roman"/>
          <w:bCs/>
          <w:sz w:val="28"/>
          <w:szCs w:val="28"/>
          <w:lang w:eastAsia="ru-RU"/>
        </w:rPr>
        <w:t>М</w:t>
      </w:r>
      <w:r w:rsidR="0089204A">
        <w:rPr>
          <w:rFonts w:ascii="Times New Roman" w:hAnsi="Times New Roman"/>
          <w:bCs/>
          <w:sz w:val="28"/>
          <w:szCs w:val="28"/>
          <w:lang w:eastAsia="ru-RU"/>
        </w:rPr>
        <w:t>униципального бюджетного учреждения</w:t>
      </w:r>
      <w:r w:rsidR="00F008BD">
        <w:rPr>
          <w:rFonts w:ascii="Times New Roman" w:hAnsi="Times New Roman"/>
          <w:bCs/>
          <w:sz w:val="28"/>
          <w:szCs w:val="28"/>
          <w:lang w:eastAsia="ru-RU"/>
        </w:rPr>
        <w:t xml:space="preserve"> </w:t>
      </w:r>
      <w:r w:rsidR="005373D1" w:rsidRPr="005373D1">
        <w:rPr>
          <w:rFonts w:ascii="Times New Roman" w:hAnsi="Times New Roman"/>
          <w:bCs/>
          <w:sz w:val="28"/>
          <w:szCs w:val="28"/>
          <w:lang w:eastAsia="ru-RU"/>
        </w:rPr>
        <w:t xml:space="preserve">дополнительного образования «Детская школа искусств № </w:t>
      </w:r>
      <w:r w:rsidR="00E16B52">
        <w:rPr>
          <w:rFonts w:ascii="Times New Roman" w:hAnsi="Times New Roman"/>
          <w:bCs/>
          <w:sz w:val="28"/>
          <w:szCs w:val="28"/>
          <w:lang w:eastAsia="ru-RU"/>
        </w:rPr>
        <w:t>42</w:t>
      </w:r>
      <w:r w:rsidR="005373D1" w:rsidRPr="005373D1">
        <w:rPr>
          <w:rFonts w:ascii="Times New Roman" w:hAnsi="Times New Roman"/>
          <w:bCs/>
          <w:sz w:val="28"/>
          <w:szCs w:val="28"/>
          <w:lang w:eastAsia="ru-RU"/>
        </w:rPr>
        <w:t>»</w:t>
      </w:r>
      <w:r w:rsidRPr="006B561B">
        <w:rPr>
          <w:rFonts w:ascii="Times New Roman" w:hAnsi="Times New Roman"/>
          <w:bCs/>
          <w:sz w:val="28"/>
          <w:szCs w:val="28"/>
          <w:lang w:eastAsia="ru-RU"/>
        </w:rPr>
        <w:t>.</w:t>
      </w:r>
    </w:p>
    <w:p w:rsidR="006B561B" w:rsidRPr="006B561B" w:rsidRDefault="006B561B" w:rsidP="006B561B">
      <w:pPr>
        <w:pStyle w:val="a4"/>
        <w:numPr>
          <w:ilvl w:val="0"/>
          <w:numId w:val="2"/>
        </w:numPr>
        <w:autoSpaceDE w:val="0"/>
        <w:autoSpaceDN w:val="0"/>
        <w:adjustRightInd w:val="0"/>
        <w:spacing w:after="0" w:line="240" w:lineRule="auto"/>
        <w:ind w:left="0" w:firstLine="709"/>
        <w:jc w:val="both"/>
        <w:rPr>
          <w:rFonts w:ascii="Times New Roman" w:hAnsi="Times New Roman"/>
          <w:bCs/>
          <w:sz w:val="28"/>
          <w:szCs w:val="28"/>
          <w:lang w:eastAsia="ru-RU"/>
        </w:rPr>
      </w:pPr>
      <w:r w:rsidRPr="006B561B">
        <w:rPr>
          <w:rFonts w:ascii="Times New Roman" w:hAnsi="Times New Roman"/>
          <w:sz w:val="28"/>
          <w:szCs w:val="28"/>
        </w:rPr>
        <w:t xml:space="preserve">Директору </w:t>
      </w:r>
      <w:r w:rsidR="00DA2A32">
        <w:rPr>
          <w:rFonts w:ascii="Times New Roman" w:hAnsi="Times New Roman"/>
          <w:bCs/>
          <w:sz w:val="28"/>
          <w:szCs w:val="28"/>
          <w:lang w:eastAsia="ru-RU"/>
        </w:rPr>
        <w:t>М</w:t>
      </w:r>
      <w:r w:rsidR="0089204A">
        <w:rPr>
          <w:rFonts w:ascii="Times New Roman" w:hAnsi="Times New Roman"/>
          <w:bCs/>
          <w:sz w:val="28"/>
          <w:szCs w:val="28"/>
          <w:lang w:eastAsia="ru-RU"/>
        </w:rPr>
        <w:t>униципального бюджетного учреждения</w:t>
      </w:r>
      <w:r w:rsidR="00F008BD">
        <w:rPr>
          <w:rFonts w:ascii="Times New Roman" w:hAnsi="Times New Roman"/>
          <w:bCs/>
          <w:sz w:val="28"/>
          <w:szCs w:val="28"/>
          <w:lang w:eastAsia="ru-RU"/>
        </w:rPr>
        <w:t xml:space="preserve"> </w:t>
      </w:r>
      <w:r w:rsidR="0089204A" w:rsidRPr="005373D1">
        <w:rPr>
          <w:rFonts w:ascii="Times New Roman" w:hAnsi="Times New Roman"/>
          <w:bCs/>
          <w:sz w:val="28"/>
          <w:szCs w:val="28"/>
          <w:lang w:eastAsia="ru-RU"/>
        </w:rPr>
        <w:t xml:space="preserve">дополнительного образования «Детская школа искусств № </w:t>
      </w:r>
      <w:r w:rsidR="00E16B52">
        <w:rPr>
          <w:rFonts w:ascii="Times New Roman" w:hAnsi="Times New Roman"/>
          <w:bCs/>
          <w:sz w:val="28"/>
          <w:szCs w:val="28"/>
          <w:lang w:eastAsia="ru-RU"/>
        </w:rPr>
        <w:t>42</w:t>
      </w:r>
      <w:r w:rsidR="0089204A" w:rsidRPr="005373D1">
        <w:rPr>
          <w:rFonts w:ascii="Times New Roman" w:hAnsi="Times New Roman"/>
          <w:bCs/>
          <w:sz w:val="28"/>
          <w:szCs w:val="28"/>
          <w:lang w:eastAsia="ru-RU"/>
        </w:rPr>
        <w:t>»</w:t>
      </w:r>
      <w:r w:rsidRPr="006B561B">
        <w:rPr>
          <w:rFonts w:ascii="Times New Roman" w:hAnsi="Times New Roman"/>
          <w:sz w:val="28"/>
          <w:szCs w:val="28"/>
        </w:rPr>
        <w:t xml:space="preserve"> (</w:t>
      </w:r>
      <w:r w:rsidR="0089204A">
        <w:rPr>
          <w:rFonts w:ascii="Times New Roman" w:hAnsi="Times New Roman"/>
          <w:sz w:val="28"/>
          <w:szCs w:val="28"/>
        </w:rPr>
        <w:t>Суханова Ю.Л.</w:t>
      </w:r>
      <w:r w:rsidRPr="006B561B">
        <w:rPr>
          <w:rFonts w:ascii="Times New Roman" w:hAnsi="Times New Roman"/>
          <w:sz w:val="28"/>
          <w:szCs w:val="28"/>
        </w:rPr>
        <w:t xml:space="preserve">) осуществить регистрацию Устава </w:t>
      </w:r>
      <w:r w:rsidR="00DA2A32">
        <w:rPr>
          <w:rFonts w:ascii="Times New Roman" w:hAnsi="Times New Roman"/>
          <w:bCs/>
          <w:sz w:val="28"/>
          <w:szCs w:val="28"/>
          <w:lang w:eastAsia="ru-RU"/>
        </w:rPr>
        <w:t>М</w:t>
      </w:r>
      <w:r w:rsidR="0089204A">
        <w:rPr>
          <w:rFonts w:ascii="Times New Roman" w:hAnsi="Times New Roman"/>
          <w:bCs/>
          <w:sz w:val="28"/>
          <w:szCs w:val="28"/>
          <w:lang w:eastAsia="ru-RU"/>
        </w:rPr>
        <w:t>униципального бюджетного учреждения</w:t>
      </w:r>
      <w:r w:rsidR="009870CF">
        <w:rPr>
          <w:rFonts w:ascii="Times New Roman" w:hAnsi="Times New Roman"/>
          <w:bCs/>
          <w:sz w:val="28"/>
          <w:szCs w:val="28"/>
          <w:lang w:eastAsia="ru-RU"/>
        </w:rPr>
        <w:t xml:space="preserve"> </w:t>
      </w:r>
      <w:r w:rsidR="0089204A" w:rsidRPr="005373D1">
        <w:rPr>
          <w:rFonts w:ascii="Times New Roman" w:hAnsi="Times New Roman"/>
          <w:bCs/>
          <w:sz w:val="28"/>
          <w:szCs w:val="28"/>
          <w:lang w:eastAsia="ru-RU"/>
        </w:rPr>
        <w:t xml:space="preserve">дополнительного образования «Детская школа искусств № </w:t>
      </w:r>
      <w:r w:rsidR="00E16B52">
        <w:rPr>
          <w:rFonts w:ascii="Times New Roman" w:hAnsi="Times New Roman"/>
          <w:bCs/>
          <w:sz w:val="28"/>
          <w:szCs w:val="28"/>
          <w:lang w:eastAsia="ru-RU"/>
        </w:rPr>
        <w:t>42</w:t>
      </w:r>
      <w:r w:rsidR="0089204A" w:rsidRPr="005373D1">
        <w:rPr>
          <w:rFonts w:ascii="Times New Roman" w:hAnsi="Times New Roman"/>
          <w:bCs/>
          <w:sz w:val="28"/>
          <w:szCs w:val="28"/>
          <w:lang w:eastAsia="ru-RU"/>
        </w:rPr>
        <w:t>»</w:t>
      </w:r>
      <w:r w:rsidR="0089204A" w:rsidRPr="006B561B">
        <w:rPr>
          <w:rFonts w:ascii="Times New Roman" w:hAnsi="Times New Roman"/>
          <w:sz w:val="28"/>
          <w:szCs w:val="28"/>
        </w:rPr>
        <w:t xml:space="preserve"> в</w:t>
      </w:r>
      <w:r w:rsidRPr="006B561B">
        <w:rPr>
          <w:rFonts w:ascii="Times New Roman" w:hAnsi="Times New Roman"/>
          <w:sz w:val="28"/>
          <w:szCs w:val="28"/>
        </w:rPr>
        <w:t xml:space="preserve"> установленном законодательством порядке. </w:t>
      </w:r>
    </w:p>
    <w:p w:rsidR="00784652" w:rsidRPr="0089204A" w:rsidRDefault="006B561B" w:rsidP="0089204A">
      <w:pPr>
        <w:pStyle w:val="a4"/>
        <w:numPr>
          <w:ilvl w:val="0"/>
          <w:numId w:val="2"/>
        </w:numPr>
        <w:autoSpaceDE w:val="0"/>
        <w:autoSpaceDN w:val="0"/>
        <w:adjustRightInd w:val="0"/>
        <w:spacing w:after="0" w:line="240" w:lineRule="auto"/>
        <w:ind w:left="0" w:firstLine="709"/>
        <w:jc w:val="both"/>
        <w:rPr>
          <w:rFonts w:ascii="Times New Roman" w:hAnsi="Times New Roman"/>
          <w:bCs/>
          <w:color w:val="000000" w:themeColor="text1"/>
          <w:sz w:val="28"/>
          <w:szCs w:val="28"/>
          <w:lang w:eastAsia="ru-RU"/>
        </w:rPr>
      </w:pPr>
      <w:r w:rsidRPr="0089204A">
        <w:rPr>
          <w:rFonts w:ascii="Times New Roman" w:hAnsi="Times New Roman"/>
          <w:color w:val="000000" w:themeColor="text1"/>
          <w:sz w:val="28"/>
          <w:szCs w:val="28"/>
        </w:rPr>
        <w:t xml:space="preserve">Считать утратившим силу </w:t>
      </w:r>
      <w:r w:rsidR="0089204A" w:rsidRPr="0089204A">
        <w:rPr>
          <w:rFonts w:ascii="Times New Roman" w:hAnsi="Times New Roman"/>
          <w:color w:val="000000" w:themeColor="text1"/>
          <w:sz w:val="28"/>
          <w:szCs w:val="28"/>
        </w:rPr>
        <w:t>постановление администрации Калтанского городского округа №1</w:t>
      </w:r>
      <w:r w:rsidR="00E16B52">
        <w:rPr>
          <w:rFonts w:ascii="Times New Roman" w:hAnsi="Times New Roman"/>
          <w:color w:val="000000" w:themeColor="text1"/>
          <w:sz w:val="28"/>
          <w:szCs w:val="28"/>
        </w:rPr>
        <w:t>56</w:t>
      </w:r>
      <w:r w:rsidR="0089204A" w:rsidRPr="0089204A">
        <w:rPr>
          <w:rFonts w:ascii="Times New Roman" w:hAnsi="Times New Roman"/>
          <w:color w:val="000000" w:themeColor="text1"/>
          <w:sz w:val="28"/>
          <w:szCs w:val="28"/>
        </w:rPr>
        <w:t xml:space="preserve">-п от </w:t>
      </w:r>
      <w:r w:rsidR="00E16B52">
        <w:rPr>
          <w:rFonts w:ascii="Times New Roman" w:hAnsi="Times New Roman"/>
          <w:color w:val="000000" w:themeColor="text1"/>
          <w:sz w:val="28"/>
          <w:szCs w:val="28"/>
        </w:rPr>
        <w:t>05.03</w:t>
      </w:r>
      <w:r w:rsidR="00DA2A32">
        <w:rPr>
          <w:rFonts w:ascii="Times New Roman" w:hAnsi="Times New Roman"/>
          <w:color w:val="000000" w:themeColor="text1"/>
          <w:sz w:val="28"/>
          <w:szCs w:val="28"/>
        </w:rPr>
        <w:t>.2020 «Об утверждении Устава М</w:t>
      </w:r>
      <w:r w:rsidR="0089204A" w:rsidRPr="0089204A">
        <w:rPr>
          <w:rFonts w:ascii="Times New Roman" w:hAnsi="Times New Roman"/>
          <w:color w:val="000000" w:themeColor="text1"/>
          <w:sz w:val="28"/>
          <w:szCs w:val="28"/>
        </w:rPr>
        <w:t>униципального бюджетного учреждения дополнительного образования «Школа искусств №</w:t>
      </w:r>
      <w:r w:rsidR="00E16B52">
        <w:rPr>
          <w:rFonts w:ascii="Times New Roman" w:hAnsi="Times New Roman"/>
          <w:color w:val="000000" w:themeColor="text1"/>
          <w:sz w:val="28"/>
          <w:szCs w:val="28"/>
        </w:rPr>
        <w:t>42</w:t>
      </w:r>
      <w:r w:rsidR="0089204A" w:rsidRPr="0089204A">
        <w:rPr>
          <w:rFonts w:ascii="Times New Roman" w:hAnsi="Times New Roman"/>
          <w:color w:val="000000" w:themeColor="text1"/>
          <w:sz w:val="28"/>
          <w:szCs w:val="28"/>
        </w:rPr>
        <w:t>»</w:t>
      </w:r>
      <w:r w:rsidRPr="0089204A">
        <w:rPr>
          <w:rFonts w:ascii="Times New Roman" w:hAnsi="Times New Roman"/>
          <w:color w:val="000000" w:themeColor="text1"/>
          <w:sz w:val="28"/>
          <w:szCs w:val="28"/>
        </w:rPr>
        <w:t>.</w:t>
      </w:r>
    </w:p>
    <w:p w:rsidR="0089204A" w:rsidRPr="0089204A" w:rsidRDefault="006B561B" w:rsidP="0089204A">
      <w:pPr>
        <w:pStyle w:val="a4"/>
        <w:numPr>
          <w:ilvl w:val="0"/>
          <w:numId w:val="2"/>
        </w:numPr>
        <w:autoSpaceDE w:val="0"/>
        <w:autoSpaceDN w:val="0"/>
        <w:adjustRightInd w:val="0"/>
        <w:spacing w:after="0" w:line="240" w:lineRule="auto"/>
        <w:ind w:left="0" w:firstLine="709"/>
        <w:jc w:val="both"/>
        <w:rPr>
          <w:rFonts w:ascii="Times New Roman" w:hAnsi="Times New Roman"/>
          <w:bCs/>
          <w:sz w:val="28"/>
          <w:szCs w:val="28"/>
          <w:lang w:eastAsia="ru-RU"/>
        </w:rPr>
      </w:pPr>
      <w:r w:rsidRPr="00784652">
        <w:rPr>
          <w:rFonts w:ascii="Times New Roman" w:hAnsi="Times New Roman"/>
          <w:sz w:val="28"/>
          <w:szCs w:val="28"/>
        </w:rPr>
        <w:t>Отделу организационной и кадровой работы (Верещагина Т. А.) обеспечить размещение настоящего постановления на официальном сайте администрации Калтанского городского округа.</w:t>
      </w:r>
    </w:p>
    <w:p w:rsidR="00784652" w:rsidRPr="00784652" w:rsidRDefault="006B561B" w:rsidP="006B561B">
      <w:pPr>
        <w:pStyle w:val="a4"/>
        <w:numPr>
          <w:ilvl w:val="0"/>
          <w:numId w:val="2"/>
        </w:numPr>
        <w:autoSpaceDE w:val="0"/>
        <w:autoSpaceDN w:val="0"/>
        <w:adjustRightInd w:val="0"/>
        <w:spacing w:after="0" w:line="240" w:lineRule="auto"/>
        <w:ind w:left="0" w:firstLine="709"/>
        <w:jc w:val="both"/>
        <w:rPr>
          <w:rFonts w:ascii="Times New Roman" w:hAnsi="Times New Roman"/>
          <w:bCs/>
          <w:sz w:val="28"/>
          <w:szCs w:val="28"/>
          <w:lang w:eastAsia="ru-RU"/>
        </w:rPr>
      </w:pPr>
      <w:r w:rsidRPr="00784652">
        <w:rPr>
          <w:rFonts w:ascii="Times New Roman" w:hAnsi="Times New Roman"/>
          <w:sz w:val="28"/>
          <w:szCs w:val="28"/>
        </w:rPr>
        <w:t>Настоящее постановление вступает в силу с момента подписания.</w:t>
      </w:r>
    </w:p>
    <w:p w:rsidR="007338F6" w:rsidRPr="00784652" w:rsidRDefault="006B561B" w:rsidP="006B561B">
      <w:pPr>
        <w:pStyle w:val="a4"/>
        <w:numPr>
          <w:ilvl w:val="0"/>
          <w:numId w:val="2"/>
        </w:numPr>
        <w:autoSpaceDE w:val="0"/>
        <w:autoSpaceDN w:val="0"/>
        <w:adjustRightInd w:val="0"/>
        <w:spacing w:after="0" w:line="240" w:lineRule="auto"/>
        <w:ind w:left="0" w:firstLine="709"/>
        <w:jc w:val="both"/>
        <w:rPr>
          <w:rFonts w:ascii="Times New Roman" w:hAnsi="Times New Roman"/>
          <w:bCs/>
          <w:sz w:val="28"/>
          <w:szCs w:val="28"/>
          <w:lang w:eastAsia="ru-RU"/>
        </w:rPr>
      </w:pPr>
      <w:r w:rsidRPr="00784652">
        <w:rPr>
          <w:rFonts w:ascii="Times New Roman" w:hAnsi="Times New Roman"/>
          <w:sz w:val="28"/>
          <w:szCs w:val="28"/>
        </w:rPr>
        <w:t>Контроль исполнения настоящего постановления</w:t>
      </w:r>
      <w:r w:rsidR="00E16B52">
        <w:rPr>
          <w:rFonts w:ascii="Times New Roman" w:hAnsi="Times New Roman"/>
          <w:sz w:val="28"/>
          <w:szCs w:val="28"/>
        </w:rPr>
        <w:t xml:space="preserve"> возложить на              </w:t>
      </w:r>
      <w:r w:rsidRPr="00784652">
        <w:rPr>
          <w:rFonts w:ascii="Times New Roman" w:hAnsi="Times New Roman"/>
          <w:sz w:val="28"/>
          <w:szCs w:val="28"/>
        </w:rPr>
        <w:t xml:space="preserve"> заместител</w:t>
      </w:r>
      <w:r w:rsidR="00E16B52">
        <w:rPr>
          <w:rFonts w:ascii="Times New Roman" w:hAnsi="Times New Roman"/>
          <w:sz w:val="28"/>
          <w:szCs w:val="28"/>
        </w:rPr>
        <w:t>я</w:t>
      </w:r>
      <w:r w:rsidRPr="00784652">
        <w:rPr>
          <w:rFonts w:ascii="Times New Roman" w:hAnsi="Times New Roman"/>
          <w:sz w:val="28"/>
          <w:szCs w:val="28"/>
        </w:rPr>
        <w:t xml:space="preserve"> главы Калтанского городского округа по социальным вопросам </w:t>
      </w:r>
      <w:proofErr w:type="spellStart"/>
      <w:r w:rsidR="00784652">
        <w:rPr>
          <w:rFonts w:ascii="Times New Roman" w:hAnsi="Times New Roman"/>
          <w:sz w:val="28"/>
          <w:szCs w:val="28"/>
        </w:rPr>
        <w:t>Карабейникову</w:t>
      </w:r>
      <w:proofErr w:type="spellEnd"/>
      <w:r w:rsidR="00784652">
        <w:rPr>
          <w:rFonts w:ascii="Times New Roman" w:hAnsi="Times New Roman"/>
          <w:sz w:val="28"/>
          <w:szCs w:val="28"/>
        </w:rPr>
        <w:t xml:space="preserve"> Т. А</w:t>
      </w:r>
      <w:r w:rsidRPr="00784652">
        <w:rPr>
          <w:rFonts w:ascii="Times New Roman" w:hAnsi="Times New Roman"/>
          <w:sz w:val="28"/>
          <w:szCs w:val="28"/>
        </w:rPr>
        <w:t>.</w:t>
      </w:r>
    </w:p>
    <w:p w:rsidR="00784652" w:rsidRDefault="00784652" w:rsidP="007338F6">
      <w:pPr>
        <w:autoSpaceDE w:val="0"/>
        <w:autoSpaceDN w:val="0"/>
        <w:adjustRightInd w:val="0"/>
        <w:spacing w:after="0" w:line="240" w:lineRule="auto"/>
        <w:jc w:val="both"/>
        <w:rPr>
          <w:rFonts w:ascii="Times New Roman" w:hAnsi="Times New Roman"/>
          <w:b/>
          <w:sz w:val="28"/>
          <w:szCs w:val="28"/>
        </w:rPr>
      </w:pPr>
    </w:p>
    <w:p w:rsidR="007338F6" w:rsidRDefault="007338F6" w:rsidP="007338F6">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Глава Калтанского</w:t>
      </w:r>
    </w:p>
    <w:p w:rsidR="00090811" w:rsidRDefault="007338F6">
      <w:pPr>
        <w:rPr>
          <w:rFonts w:ascii="Times New Roman" w:hAnsi="Times New Roman"/>
          <w:b/>
          <w:sz w:val="28"/>
          <w:szCs w:val="28"/>
        </w:rPr>
      </w:pPr>
      <w:r>
        <w:rPr>
          <w:rFonts w:ascii="Times New Roman" w:hAnsi="Times New Roman"/>
          <w:b/>
          <w:sz w:val="28"/>
          <w:szCs w:val="28"/>
        </w:rPr>
        <w:t xml:space="preserve">городского округа                                        </w:t>
      </w:r>
      <w:r w:rsidR="009870CF">
        <w:rPr>
          <w:rFonts w:ascii="Times New Roman" w:hAnsi="Times New Roman"/>
          <w:b/>
          <w:sz w:val="28"/>
          <w:szCs w:val="28"/>
        </w:rPr>
        <w:t xml:space="preserve">                               </w:t>
      </w:r>
      <w:r>
        <w:rPr>
          <w:rFonts w:ascii="Times New Roman" w:hAnsi="Times New Roman"/>
          <w:b/>
          <w:sz w:val="28"/>
          <w:szCs w:val="28"/>
        </w:rPr>
        <w:t xml:space="preserve">  </w:t>
      </w:r>
      <w:proofErr w:type="spellStart"/>
      <w:r>
        <w:rPr>
          <w:rFonts w:ascii="Times New Roman" w:hAnsi="Times New Roman"/>
          <w:b/>
          <w:sz w:val="28"/>
          <w:szCs w:val="28"/>
        </w:rPr>
        <w:t>И.Ф.Голдинов</w:t>
      </w:r>
      <w:proofErr w:type="spellEnd"/>
    </w:p>
    <w:p w:rsidR="0028706A" w:rsidRPr="0028706A" w:rsidRDefault="0028706A" w:rsidP="0028706A">
      <w:pPr>
        <w:spacing w:line="240" w:lineRule="auto"/>
        <w:rPr>
          <w:rFonts w:ascii="Times New Roman" w:hAnsi="Times New Roman" w:cs="Times New Roman"/>
          <w:sz w:val="28"/>
          <w:szCs w:val="28"/>
        </w:rPr>
      </w:pPr>
      <w:r w:rsidRPr="0028706A">
        <w:rPr>
          <w:rFonts w:ascii="Times New Roman" w:hAnsi="Times New Roman" w:cs="Times New Roman"/>
          <w:sz w:val="28"/>
          <w:szCs w:val="28"/>
        </w:rPr>
        <w:lastRenderedPageBreak/>
        <w:t>2</w:t>
      </w:r>
    </w:p>
    <w:tbl>
      <w:tblPr>
        <w:tblW w:w="9640" w:type="dxa"/>
        <w:tblInd w:w="-34" w:type="dxa"/>
        <w:tblLook w:val="04A0" w:firstRow="1" w:lastRow="0" w:firstColumn="1" w:lastColumn="0" w:noHBand="0" w:noVBand="1"/>
      </w:tblPr>
      <w:tblGrid>
        <w:gridCol w:w="4678"/>
        <w:gridCol w:w="4962"/>
      </w:tblGrid>
      <w:tr w:rsidR="0028706A" w:rsidRPr="0028706A" w:rsidTr="003A14C0">
        <w:tc>
          <w:tcPr>
            <w:tcW w:w="4678" w:type="dxa"/>
          </w:tcPr>
          <w:p w:rsidR="0028706A" w:rsidRPr="0028706A" w:rsidRDefault="0028706A" w:rsidP="0028706A">
            <w:pPr>
              <w:spacing w:line="240" w:lineRule="auto"/>
              <w:rPr>
                <w:rFonts w:ascii="Times New Roman" w:hAnsi="Times New Roman" w:cs="Times New Roman"/>
                <w:sz w:val="28"/>
                <w:szCs w:val="28"/>
              </w:rPr>
            </w:pPr>
            <w:r w:rsidRPr="0028706A">
              <w:rPr>
                <w:rFonts w:ascii="Times New Roman" w:hAnsi="Times New Roman" w:cs="Times New Roman"/>
                <w:sz w:val="28"/>
                <w:szCs w:val="28"/>
              </w:rPr>
              <w:t>Согласовано:</w:t>
            </w:r>
          </w:p>
          <w:p w:rsidR="0028706A" w:rsidRPr="0028706A" w:rsidRDefault="0028706A" w:rsidP="0028706A">
            <w:pPr>
              <w:spacing w:line="240" w:lineRule="auto"/>
              <w:ind w:left="34"/>
              <w:rPr>
                <w:rFonts w:ascii="Times New Roman" w:hAnsi="Times New Roman" w:cs="Times New Roman"/>
                <w:sz w:val="28"/>
                <w:szCs w:val="28"/>
              </w:rPr>
            </w:pPr>
            <w:r w:rsidRPr="0028706A">
              <w:rPr>
                <w:rFonts w:ascii="Times New Roman" w:hAnsi="Times New Roman" w:cs="Times New Roman"/>
                <w:sz w:val="28"/>
                <w:szCs w:val="28"/>
              </w:rPr>
              <w:t xml:space="preserve">Директор </w:t>
            </w:r>
            <w:proofErr w:type="gramStart"/>
            <w:r w:rsidRPr="0028706A">
              <w:rPr>
                <w:rFonts w:ascii="Times New Roman" w:hAnsi="Times New Roman" w:cs="Times New Roman"/>
                <w:sz w:val="28"/>
                <w:szCs w:val="28"/>
              </w:rPr>
              <w:t>Муниципального</w:t>
            </w:r>
            <w:proofErr w:type="gramEnd"/>
          </w:p>
          <w:p w:rsidR="0028706A" w:rsidRPr="0028706A" w:rsidRDefault="0028706A" w:rsidP="0028706A">
            <w:pPr>
              <w:spacing w:line="240" w:lineRule="auto"/>
              <w:ind w:left="34"/>
              <w:rPr>
                <w:rFonts w:ascii="Times New Roman" w:hAnsi="Times New Roman" w:cs="Times New Roman"/>
                <w:sz w:val="28"/>
                <w:szCs w:val="28"/>
              </w:rPr>
            </w:pPr>
            <w:r w:rsidRPr="0028706A">
              <w:rPr>
                <w:rFonts w:ascii="Times New Roman" w:hAnsi="Times New Roman" w:cs="Times New Roman"/>
                <w:sz w:val="28"/>
                <w:szCs w:val="28"/>
              </w:rPr>
              <w:t>казенного учреждения</w:t>
            </w:r>
          </w:p>
          <w:p w:rsidR="0028706A" w:rsidRPr="0028706A" w:rsidRDefault="0028706A" w:rsidP="0028706A">
            <w:pPr>
              <w:spacing w:line="240" w:lineRule="auto"/>
              <w:ind w:left="34"/>
              <w:rPr>
                <w:rFonts w:ascii="Times New Roman" w:hAnsi="Times New Roman" w:cs="Times New Roman"/>
                <w:sz w:val="28"/>
                <w:szCs w:val="28"/>
              </w:rPr>
            </w:pPr>
            <w:r w:rsidRPr="0028706A">
              <w:rPr>
                <w:rFonts w:ascii="Times New Roman" w:hAnsi="Times New Roman" w:cs="Times New Roman"/>
                <w:sz w:val="28"/>
                <w:szCs w:val="28"/>
              </w:rPr>
              <w:t>«Управление культуры»</w:t>
            </w:r>
          </w:p>
          <w:p w:rsidR="0028706A" w:rsidRPr="0028706A" w:rsidRDefault="0028706A" w:rsidP="0028706A">
            <w:pPr>
              <w:spacing w:line="240" w:lineRule="auto"/>
              <w:ind w:left="34"/>
              <w:rPr>
                <w:rFonts w:ascii="Times New Roman" w:hAnsi="Times New Roman" w:cs="Times New Roman"/>
                <w:sz w:val="28"/>
                <w:szCs w:val="28"/>
              </w:rPr>
            </w:pPr>
            <w:r w:rsidRPr="0028706A">
              <w:rPr>
                <w:rFonts w:ascii="Times New Roman" w:hAnsi="Times New Roman" w:cs="Times New Roman"/>
                <w:sz w:val="28"/>
                <w:szCs w:val="28"/>
              </w:rPr>
              <w:t>Калтанского городского округа</w:t>
            </w:r>
          </w:p>
          <w:p w:rsidR="0028706A" w:rsidRPr="0028706A" w:rsidRDefault="0028706A" w:rsidP="0028706A">
            <w:pPr>
              <w:spacing w:line="240" w:lineRule="auto"/>
              <w:ind w:left="34"/>
              <w:rPr>
                <w:rFonts w:ascii="Times New Roman" w:hAnsi="Times New Roman" w:cs="Times New Roman"/>
                <w:sz w:val="28"/>
                <w:szCs w:val="28"/>
              </w:rPr>
            </w:pPr>
            <w:r w:rsidRPr="0028706A">
              <w:rPr>
                <w:rFonts w:ascii="Times New Roman" w:hAnsi="Times New Roman" w:cs="Times New Roman"/>
                <w:sz w:val="28"/>
                <w:szCs w:val="28"/>
              </w:rPr>
              <w:t>_____________Е. М. Вальтер</w:t>
            </w:r>
          </w:p>
          <w:p w:rsidR="0028706A" w:rsidRPr="0028706A" w:rsidRDefault="0028706A" w:rsidP="0028706A">
            <w:pPr>
              <w:spacing w:line="240" w:lineRule="auto"/>
              <w:ind w:left="34"/>
              <w:rPr>
                <w:rFonts w:ascii="Times New Roman" w:hAnsi="Times New Roman" w:cs="Times New Roman"/>
                <w:sz w:val="28"/>
                <w:szCs w:val="28"/>
              </w:rPr>
            </w:pPr>
            <w:r w:rsidRPr="0028706A">
              <w:rPr>
                <w:rFonts w:ascii="Times New Roman" w:hAnsi="Times New Roman" w:cs="Times New Roman"/>
                <w:sz w:val="28"/>
                <w:szCs w:val="28"/>
              </w:rPr>
              <w:t>«_____»______________20___г.</w:t>
            </w:r>
          </w:p>
        </w:tc>
        <w:tc>
          <w:tcPr>
            <w:tcW w:w="4962" w:type="dxa"/>
          </w:tcPr>
          <w:p w:rsidR="0028706A" w:rsidRPr="0028706A" w:rsidRDefault="0028706A" w:rsidP="0028706A">
            <w:pPr>
              <w:spacing w:line="240" w:lineRule="auto"/>
              <w:jc w:val="right"/>
              <w:rPr>
                <w:rFonts w:ascii="Times New Roman" w:hAnsi="Times New Roman" w:cs="Times New Roman"/>
                <w:sz w:val="28"/>
                <w:szCs w:val="28"/>
              </w:rPr>
            </w:pPr>
            <w:r w:rsidRPr="0028706A">
              <w:rPr>
                <w:rFonts w:ascii="Times New Roman" w:hAnsi="Times New Roman" w:cs="Times New Roman"/>
                <w:sz w:val="28"/>
                <w:szCs w:val="28"/>
              </w:rPr>
              <w:t xml:space="preserve">Утвержден:                                                 </w:t>
            </w:r>
          </w:p>
          <w:p w:rsidR="0028706A" w:rsidRPr="0028706A" w:rsidRDefault="0028706A" w:rsidP="0028706A">
            <w:pPr>
              <w:tabs>
                <w:tab w:val="left" w:pos="4712"/>
              </w:tabs>
              <w:spacing w:line="240" w:lineRule="auto"/>
              <w:ind w:left="34" w:firstLine="33"/>
              <w:jc w:val="right"/>
              <w:rPr>
                <w:rFonts w:ascii="Times New Roman" w:hAnsi="Times New Roman" w:cs="Times New Roman"/>
                <w:sz w:val="28"/>
                <w:szCs w:val="28"/>
              </w:rPr>
            </w:pPr>
            <w:r>
              <w:rPr>
                <w:rFonts w:ascii="Times New Roman" w:hAnsi="Times New Roman" w:cs="Times New Roman"/>
                <w:sz w:val="28"/>
                <w:szCs w:val="28"/>
              </w:rPr>
              <w:t>п</w:t>
            </w:r>
            <w:r w:rsidRPr="0028706A">
              <w:rPr>
                <w:rFonts w:ascii="Times New Roman" w:hAnsi="Times New Roman" w:cs="Times New Roman"/>
                <w:sz w:val="28"/>
                <w:szCs w:val="28"/>
              </w:rPr>
              <w:t>остановлением администрации Калтанского городского округа</w:t>
            </w:r>
          </w:p>
          <w:p w:rsidR="0028706A" w:rsidRPr="0028706A" w:rsidRDefault="0028706A" w:rsidP="0028706A">
            <w:pPr>
              <w:tabs>
                <w:tab w:val="left" w:pos="4712"/>
              </w:tabs>
              <w:spacing w:line="240" w:lineRule="auto"/>
              <w:ind w:left="34" w:firstLine="33"/>
              <w:jc w:val="right"/>
              <w:rPr>
                <w:rFonts w:ascii="Times New Roman" w:hAnsi="Times New Roman" w:cs="Times New Roman"/>
                <w:sz w:val="28"/>
                <w:szCs w:val="28"/>
              </w:rPr>
            </w:pPr>
            <w:r w:rsidRPr="0028706A">
              <w:rPr>
                <w:rFonts w:ascii="Times New Roman" w:hAnsi="Times New Roman" w:cs="Times New Roman"/>
                <w:sz w:val="28"/>
                <w:szCs w:val="28"/>
              </w:rPr>
              <w:t xml:space="preserve">от </w:t>
            </w:r>
            <w:r>
              <w:rPr>
                <w:rFonts w:ascii="Times New Roman" w:hAnsi="Times New Roman" w:cs="Times New Roman"/>
                <w:sz w:val="28"/>
                <w:szCs w:val="28"/>
              </w:rPr>
              <w:t>05.07.</w:t>
            </w:r>
            <w:r w:rsidRPr="0028706A">
              <w:rPr>
                <w:rFonts w:ascii="Times New Roman" w:hAnsi="Times New Roman" w:cs="Times New Roman"/>
                <w:sz w:val="28"/>
                <w:szCs w:val="28"/>
              </w:rPr>
              <w:t xml:space="preserve">2022 г. № </w:t>
            </w:r>
            <w:r>
              <w:rPr>
                <w:rFonts w:ascii="Times New Roman" w:hAnsi="Times New Roman" w:cs="Times New Roman"/>
                <w:sz w:val="28"/>
                <w:szCs w:val="28"/>
              </w:rPr>
              <w:t>244</w:t>
            </w:r>
            <w:bookmarkStart w:id="0" w:name="_GoBack"/>
            <w:bookmarkEnd w:id="0"/>
            <w:r w:rsidRPr="0028706A">
              <w:rPr>
                <w:rFonts w:ascii="Times New Roman" w:hAnsi="Times New Roman" w:cs="Times New Roman"/>
                <w:sz w:val="28"/>
                <w:szCs w:val="28"/>
              </w:rPr>
              <w:t xml:space="preserve"> -п</w:t>
            </w:r>
          </w:p>
          <w:p w:rsidR="0028706A" w:rsidRPr="0028706A" w:rsidRDefault="0028706A" w:rsidP="0028706A">
            <w:pPr>
              <w:tabs>
                <w:tab w:val="left" w:pos="4712"/>
              </w:tabs>
              <w:spacing w:line="240" w:lineRule="auto"/>
              <w:ind w:left="34" w:firstLine="33"/>
              <w:jc w:val="right"/>
              <w:rPr>
                <w:rFonts w:ascii="Times New Roman" w:hAnsi="Times New Roman" w:cs="Times New Roman"/>
                <w:sz w:val="28"/>
                <w:szCs w:val="28"/>
              </w:rPr>
            </w:pPr>
            <w:r w:rsidRPr="0028706A">
              <w:rPr>
                <w:rFonts w:ascii="Times New Roman" w:hAnsi="Times New Roman" w:cs="Times New Roman"/>
                <w:sz w:val="28"/>
                <w:szCs w:val="28"/>
              </w:rPr>
              <w:t>Глава Калтанского городского окр</w:t>
            </w:r>
            <w:r w:rsidRPr="0028706A">
              <w:rPr>
                <w:rFonts w:ascii="Times New Roman" w:hAnsi="Times New Roman" w:cs="Times New Roman"/>
                <w:sz w:val="28"/>
                <w:szCs w:val="28"/>
              </w:rPr>
              <w:t>у</w:t>
            </w:r>
            <w:r w:rsidRPr="0028706A">
              <w:rPr>
                <w:rFonts w:ascii="Times New Roman" w:hAnsi="Times New Roman" w:cs="Times New Roman"/>
                <w:sz w:val="28"/>
                <w:szCs w:val="28"/>
              </w:rPr>
              <w:t>га</w:t>
            </w:r>
          </w:p>
          <w:p w:rsidR="0028706A" w:rsidRPr="0028706A" w:rsidRDefault="0028706A" w:rsidP="0028706A">
            <w:pPr>
              <w:tabs>
                <w:tab w:val="left" w:pos="4712"/>
              </w:tabs>
              <w:spacing w:line="240" w:lineRule="auto"/>
              <w:ind w:left="34" w:firstLine="33"/>
              <w:jc w:val="right"/>
              <w:rPr>
                <w:rFonts w:ascii="Times New Roman" w:hAnsi="Times New Roman" w:cs="Times New Roman"/>
                <w:sz w:val="28"/>
                <w:szCs w:val="28"/>
              </w:rPr>
            </w:pPr>
            <w:r w:rsidRPr="0028706A">
              <w:rPr>
                <w:rFonts w:ascii="Times New Roman" w:hAnsi="Times New Roman" w:cs="Times New Roman"/>
                <w:sz w:val="28"/>
                <w:szCs w:val="28"/>
              </w:rPr>
              <w:t xml:space="preserve">______________И.Ф. </w:t>
            </w:r>
            <w:proofErr w:type="spellStart"/>
            <w:r w:rsidRPr="0028706A">
              <w:rPr>
                <w:rFonts w:ascii="Times New Roman" w:hAnsi="Times New Roman" w:cs="Times New Roman"/>
                <w:sz w:val="28"/>
                <w:szCs w:val="28"/>
              </w:rPr>
              <w:t>Голдинов</w:t>
            </w:r>
            <w:proofErr w:type="spellEnd"/>
          </w:p>
          <w:p w:rsidR="0028706A" w:rsidRPr="0028706A" w:rsidRDefault="0028706A" w:rsidP="0028706A">
            <w:pPr>
              <w:spacing w:line="240" w:lineRule="auto"/>
              <w:ind w:left="34" w:firstLine="33"/>
              <w:jc w:val="both"/>
              <w:rPr>
                <w:rFonts w:ascii="Times New Roman" w:hAnsi="Times New Roman" w:cs="Times New Roman"/>
                <w:sz w:val="28"/>
                <w:szCs w:val="28"/>
              </w:rPr>
            </w:pPr>
          </w:p>
        </w:tc>
      </w:tr>
      <w:tr w:rsidR="0028706A" w:rsidRPr="0028706A" w:rsidTr="003A14C0">
        <w:tc>
          <w:tcPr>
            <w:tcW w:w="4678" w:type="dxa"/>
          </w:tcPr>
          <w:p w:rsidR="0028706A" w:rsidRPr="0028706A" w:rsidRDefault="0028706A" w:rsidP="0028706A">
            <w:pPr>
              <w:spacing w:line="240" w:lineRule="auto"/>
              <w:ind w:left="34" w:firstLine="33"/>
              <w:jc w:val="both"/>
              <w:rPr>
                <w:rFonts w:ascii="Times New Roman" w:hAnsi="Times New Roman" w:cs="Times New Roman"/>
                <w:sz w:val="28"/>
                <w:szCs w:val="28"/>
              </w:rPr>
            </w:pPr>
          </w:p>
        </w:tc>
        <w:tc>
          <w:tcPr>
            <w:tcW w:w="4962" w:type="dxa"/>
          </w:tcPr>
          <w:p w:rsidR="0028706A" w:rsidRPr="0028706A" w:rsidRDefault="0028706A" w:rsidP="0028706A">
            <w:pPr>
              <w:spacing w:line="240" w:lineRule="auto"/>
              <w:jc w:val="both"/>
              <w:rPr>
                <w:rFonts w:ascii="Times New Roman" w:hAnsi="Times New Roman" w:cs="Times New Roman"/>
                <w:sz w:val="28"/>
                <w:szCs w:val="28"/>
              </w:rPr>
            </w:pPr>
          </w:p>
          <w:p w:rsidR="0028706A" w:rsidRPr="0028706A" w:rsidRDefault="0028706A" w:rsidP="0028706A">
            <w:pPr>
              <w:spacing w:line="240" w:lineRule="auto"/>
              <w:jc w:val="right"/>
              <w:rPr>
                <w:rFonts w:ascii="Times New Roman" w:hAnsi="Times New Roman" w:cs="Times New Roman"/>
                <w:sz w:val="28"/>
                <w:szCs w:val="28"/>
              </w:rPr>
            </w:pPr>
          </w:p>
        </w:tc>
      </w:tr>
    </w:tbl>
    <w:p w:rsidR="0028706A" w:rsidRPr="0028706A" w:rsidRDefault="0028706A" w:rsidP="0028706A">
      <w:pPr>
        <w:spacing w:line="240" w:lineRule="auto"/>
        <w:ind w:left="-567" w:firstLine="567"/>
        <w:jc w:val="both"/>
        <w:rPr>
          <w:rFonts w:ascii="Times New Roman" w:hAnsi="Times New Roman" w:cs="Times New Roman"/>
          <w:sz w:val="28"/>
          <w:szCs w:val="28"/>
        </w:rPr>
      </w:pPr>
    </w:p>
    <w:p w:rsidR="0028706A" w:rsidRPr="0028706A" w:rsidRDefault="0028706A" w:rsidP="0028706A">
      <w:pPr>
        <w:spacing w:line="240" w:lineRule="auto"/>
        <w:ind w:left="-567" w:firstLine="567"/>
        <w:jc w:val="both"/>
        <w:rPr>
          <w:rFonts w:ascii="Times New Roman" w:hAnsi="Times New Roman" w:cs="Times New Roman"/>
          <w:sz w:val="28"/>
          <w:szCs w:val="28"/>
        </w:rPr>
      </w:pPr>
    </w:p>
    <w:p w:rsidR="0028706A" w:rsidRPr="0028706A" w:rsidRDefault="0028706A" w:rsidP="0028706A">
      <w:pPr>
        <w:spacing w:line="240" w:lineRule="auto"/>
        <w:ind w:left="-567" w:firstLine="567"/>
        <w:jc w:val="both"/>
        <w:rPr>
          <w:rFonts w:ascii="Times New Roman" w:hAnsi="Times New Roman" w:cs="Times New Roman"/>
          <w:sz w:val="28"/>
          <w:szCs w:val="28"/>
        </w:rPr>
      </w:pPr>
    </w:p>
    <w:p w:rsidR="0028706A" w:rsidRPr="0028706A" w:rsidRDefault="0028706A" w:rsidP="0028706A">
      <w:pPr>
        <w:pStyle w:val="1"/>
        <w:spacing w:line="240" w:lineRule="auto"/>
        <w:ind w:left="-567" w:firstLine="567"/>
        <w:jc w:val="center"/>
        <w:rPr>
          <w:rFonts w:ascii="Times New Roman" w:hAnsi="Times New Roman" w:cs="Times New Roman"/>
          <w:bCs w:val="0"/>
          <w:color w:val="auto"/>
        </w:rPr>
      </w:pPr>
      <w:r w:rsidRPr="0028706A">
        <w:rPr>
          <w:rFonts w:ascii="Times New Roman" w:hAnsi="Times New Roman" w:cs="Times New Roman"/>
          <w:bCs w:val="0"/>
          <w:color w:val="auto"/>
        </w:rPr>
        <w:t>УСТАВ</w:t>
      </w:r>
    </w:p>
    <w:p w:rsidR="0028706A" w:rsidRPr="0028706A" w:rsidRDefault="0028706A" w:rsidP="0028706A">
      <w:pPr>
        <w:spacing w:line="240" w:lineRule="auto"/>
        <w:jc w:val="center"/>
        <w:rPr>
          <w:rFonts w:ascii="Times New Roman" w:hAnsi="Times New Roman" w:cs="Times New Roman"/>
          <w:b/>
          <w:sz w:val="28"/>
          <w:szCs w:val="28"/>
        </w:rPr>
      </w:pPr>
    </w:p>
    <w:p w:rsidR="0028706A" w:rsidRPr="0028706A" w:rsidRDefault="0028706A" w:rsidP="0028706A">
      <w:pPr>
        <w:pStyle w:val="2"/>
        <w:spacing w:line="240" w:lineRule="auto"/>
        <w:ind w:left="-567" w:firstLine="567"/>
        <w:jc w:val="center"/>
        <w:rPr>
          <w:rFonts w:ascii="Times New Roman" w:hAnsi="Times New Roman" w:cs="Times New Roman"/>
          <w:b/>
          <w:color w:val="auto"/>
          <w:sz w:val="28"/>
          <w:szCs w:val="28"/>
        </w:rPr>
      </w:pPr>
      <w:r w:rsidRPr="0028706A">
        <w:rPr>
          <w:rFonts w:ascii="Times New Roman" w:hAnsi="Times New Roman" w:cs="Times New Roman"/>
          <w:b/>
          <w:color w:val="auto"/>
          <w:sz w:val="28"/>
          <w:szCs w:val="28"/>
        </w:rPr>
        <w:t>Муниципального бюджетного учреждения</w:t>
      </w:r>
    </w:p>
    <w:p w:rsidR="0028706A" w:rsidRPr="0028706A" w:rsidRDefault="0028706A" w:rsidP="0028706A">
      <w:pPr>
        <w:pStyle w:val="2"/>
        <w:spacing w:line="240" w:lineRule="auto"/>
        <w:ind w:left="-567" w:firstLine="567"/>
        <w:jc w:val="center"/>
        <w:rPr>
          <w:rFonts w:ascii="Times New Roman" w:hAnsi="Times New Roman" w:cs="Times New Roman"/>
          <w:b/>
          <w:color w:val="auto"/>
          <w:sz w:val="28"/>
          <w:szCs w:val="28"/>
        </w:rPr>
      </w:pPr>
      <w:r w:rsidRPr="0028706A">
        <w:rPr>
          <w:rFonts w:ascii="Times New Roman" w:hAnsi="Times New Roman" w:cs="Times New Roman"/>
          <w:b/>
          <w:color w:val="auto"/>
          <w:sz w:val="28"/>
          <w:szCs w:val="28"/>
        </w:rPr>
        <w:t>дополнительного образования</w:t>
      </w:r>
    </w:p>
    <w:p w:rsidR="0028706A" w:rsidRPr="0028706A" w:rsidRDefault="0028706A" w:rsidP="0028706A">
      <w:pPr>
        <w:pStyle w:val="2"/>
        <w:spacing w:line="240" w:lineRule="auto"/>
        <w:ind w:left="-567" w:firstLine="567"/>
        <w:jc w:val="center"/>
        <w:rPr>
          <w:rFonts w:ascii="Times New Roman" w:hAnsi="Times New Roman" w:cs="Times New Roman"/>
          <w:b/>
          <w:color w:val="auto"/>
          <w:sz w:val="28"/>
          <w:szCs w:val="28"/>
        </w:rPr>
      </w:pPr>
      <w:r w:rsidRPr="0028706A">
        <w:rPr>
          <w:rFonts w:ascii="Times New Roman" w:hAnsi="Times New Roman" w:cs="Times New Roman"/>
          <w:b/>
          <w:color w:val="auto"/>
          <w:sz w:val="28"/>
          <w:szCs w:val="28"/>
        </w:rPr>
        <w:t>«Детская школа искусств № 42»</w:t>
      </w:r>
    </w:p>
    <w:p w:rsidR="0028706A" w:rsidRPr="0028706A" w:rsidRDefault="0028706A" w:rsidP="0028706A">
      <w:pPr>
        <w:spacing w:line="240" w:lineRule="auto"/>
        <w:jc w:val="center"/>
        <w:rPr>
          <w:rFonts w:ascii="Times New Roman" w:hAnsi="Times New Roman" w:cs="Times New Roman"/>
          <w:b/>
          <w:sz w:val="28"/>
          <w:szCs w:val="28"/>
          <w:lang w:eastAsia="x-none"/>
        </w:rPr>
      </w:pPr>
      <w:r w:rsidRPr="0028706A">
        <w:rPr>
          <w:rFonts w:ascii="Times New Roman" w:hAnsi="Times New Roman" w:cs="Times New Roman"/>
          <w:b/>
          <w:sz w:val="28"/>
          <w:szCs w:val="28"/>
        </w:rPr>
        <w:t>(в новой редакции)</w:t>
      </w:r>
    </w:p>
    <w:p w:rsidR="0028706A" w:rsidRPr="0028706A" w:rsidRDefault="0028706A" w:rsidP="0028706A">
      <w:pPr>
        <w:spacing w:line="240" w:lineRule="auto"/>
        <w:ind w:left="-567" w:firstLine="567"/>
        <w:jc w:val="both"/>
        <w:rPr>
          <w:rFonts w:ascii="Times New Roman" w:hAnsi="Times New Roman" w:cs="Times New Roman"/>
          <w:sz w:val="28"/>
          <w:szCs w:val="28"/>
        </w:rPr>
      </w:pPr>
    </w:p>
    <w:p w:rsidR="0028706A" w:rsidRPr="0028706A" w:rsidRDefault="0028706A" w:rsidP="0028706A">
      <w:pPr>
        <w:spacing w:line="240" w:lineRule="auto"/>
        <w:ind w:left="-567" w:firstLine="567"/>
        <w:jc w:val="both"/>
        <w:rPr>
          <w:rFonts w:ascii="Times New Roman" w:hAnsi="Times New Roman" w:cs="Times New Roman"/>
          <w:b/>
          <w:sz w:val="28"/>
          <w:szCs w:val="28"/>
        </w:rPr>
      </w:pPr>
    </w:p>
    <w:p w:rsidR="0028706A" w:rsidRPr="0028706A" w:rsidRDefault="0028706A" w:rsidP="0028706A">
      <w:pPr>
        <w:spacing w:line="240" w:lineRule="auto"/>
        <w:ind w:left="-567" w:firstLine="567"/>
        <w:rPr>
          <w:rFonts w:ascii="Times New Roman" w:hAnsi="Times New Roman" w:cs="Times New Roman"/>
          <w:sz w:val="28"/>
          <w:szCs w:val="28"/>
        </w:rPr>
      </w:pPr>
    </w:p>
    <w:p w:rsidR="0028706A" w:rsidRPr="0028706A" w:rsidRDefault="0028706A" w:rsidP="0028706A">
      <w:pPr>
        <w:spacing w:line="240" w:lineRule="auto"/>
        <w:ind w:left="-567" w:firstLine="567"/>
        <w:rPr>
          <w:rFonts w:ascii="Times New Roman" w:hAnsi="Times New Roman" w:cs="Times New Roman"/>
          <w:sz w:val="28"/>
          <w:szCs w:val="28"/>
        </w:rPr>
      </w:pPr>
    </w:p>
    <w:p w:rsidR="0028706A" w:rsidRPr="0028706A" w:rsidRDefault="0028706A" w:rsidP="0028706A">
      <w:pPr>
        <w:spacing w:line="240" w:lineRule="auto"/>
        <w:ind w:left="-567" w:firstLine="567"/>
        <w:rPr>
          <w:rFonts w:ascii="Times New Roman" w:hAnsi="Times New Roman" w:cs="Times New Roman"/>
          <w:sz w:val="28"/>
          <w:szCs w:val="28"/>
        </w:rPr>
      </w:pPr>
    </w:p>
    <w:p w:rsidR="0028706A" w:rsidRPr="0028706A" w:rsidRDefault="0028706A" w:rsidP="0028706A">
      <w:pPr>
        <w:spacing w:line="240" w:lineRule="auto"/>
        <w:ind w:left="-567" w:firstLine="567"/>
        <w:rPr>
          <w:rFonts w:ascii="Times New Roman" w:hAnsi="Times New Roman" w:cs="Times New Roman"/>
          <w:sz w:val="28"/>
          <w:szCs w:val="28"/>
        </w:rPr>
      </w:pPr>
    </w:p>
    <w:p w:rsidR="0028706A" w:rsidRPr="0028706A" w:rsidRDefault="0028706A" w:rsidP="0028706A">
      <w:pPr>
        <w:spacing w:line="240" w:lineRule="auto"/>
        <w:ind w:left="-567" w:firstLine="567"/>
        <w:rPr>
          <w:rFonts w:ascii="Times New Roman" w:hAnsi="Times New Roman" w:cs="Times New Roman"/>
          <w:sz w:val="28"/>
          <w:szCs w:val="28"/>
        </w:rPr>
      </w:pPr>
    </w:p>
    <w:p w:rsidR="0028706A" w:rsidRPr="0028706A" w:rsidRDefault="0028706A" w:rsidP="0028706A">
      <w:pPr>
        <w:spacing w:line="240" w:lineRule="auto"/>
        <w:ind w:left="-567" w:firstLine="567"/>
        <w:rPr>
          <w:rFonts w:ascii="Times New Roman" w:hAnsi="Times New Roman" w:cs="Times New Roman"/>
          <w:sz w:val="28"/>
          <w:szCs w:val="28"/>
        </w:rPr>
      </w:pPr>
    </w:p>
    <w:p w:rsidR="0028706A" w:rsidRPr="0028706A" w:rsidRDefault="0028706A" w:rsidP="0028706A">
      <w:pPr>
        <w:spacing w:line="240" w:lineRule="auto"/>
        <w:ind w:left="-567" w:firstLine="567"/>
        <w:rPr>
          <w:rFonts w:ascii="Times New Roman" w:hAnsi="Times New Roman" w:cs="Times New Roman"/>
          <w:sz w:val="28"/>
          <w:szCs w:val="28"/>
        </w:rPr>
      </w:pPr>
    </w:p>
    <w:p w:rsidR="0028706A" w:rsidRPr="0028706A" w:rsidRDefault="0028706A" w:rsidP="0028706A">
      <w:pPr>
        <w:spacing w:line="240" w:lineRule="auto"/>
        <w:ind w:left="-567" w:firstLine="567"/>
        <w:rPr>
          <w:rFonts w:ascii="Times New Roman" w:hAnsi="Times New Roman" w:cs="Times New Roman"/>
          <w:sz w:val="28"/>
          <w:szCs w:val="28"/>
        </w:rPr>
      </w:pPr>
    </w:p>
    <w:p w:rsidR="0028706A" w:rsidRPr="0028706A" w:rsidRDefault="0028706A" w:rsidP="0028706A">
      <w:pPr>
        <w:spacing w:line="240" w:lineRule="auto"/>
        <w:ind w:left="-567" w:firstLine="567"/>
        <w:rPr>
          <w:rFonts w:ascii="Times New Roman" w:hAnsi="Times New Roman" w:cs="Times New Roman"/>
          <w:sz w:val="28"/>
          <w:szCs w:val="28"/>
        </w:rPr>
      </w:pPr>
    </w:p>
    <w:p w:rsidR="0028706A" w:rsidRPr="0028706A" w:rsidRDefault="0028706A" w:rsidP="0028706A">
      <w:pPr>
        <w:spacing w:line="240" w:lineRule="auto"/>
        <w:ind w:left="-567" w:firstLine="567"/>
        <w:jc w:val="center"/>
        <w:rPr>
          <w:rFonts w:ascii="Times New Roman" w:hAnsi="Times New Roman" w:cs="Times New Roman"/>
          <w:sz w:val="28"/>
          <w:szCs w:val="28"/>
        </w:rPr>
      </w:pPr>
      <w:proofErr w:type="spellStart"/>
      <w:r w:rsidRPr="0028706A">
        <w:rPr>
          <w:rFonts w:ascii="Times New Roman" w:hAnsi="Times New Roman" w:cs="Times New Roman"/>
          <w:sz w:val="28"/>
          <w:szCs w:val="28"/>
        </w:rPr>
        <w:t>Калтанский</w:t>
      </w:r>
      <w:proofErr w:type="spellEnd"/>
      <w:r w:rsidRPr="0028706A">
        <w:rPr>
          <w:rFonts w:ascii="Times New Roman" w:hAnsi="Times New Roman" w:cs="Times New Roman"/>
          <w:sz w:val="28"/>
          <w:szCs w:val="28"/>
        </w:rPr>
        <w:t xml:space="preserve"> городской округ</w:t>
      </w:r>
    </w:p>
    <w:p w:rsidR="0028706A" w:rsidRPr="0028706A" w:rsidRDefault="0028706A" w:rsidP="0028706A">
      <w:pPr>
        <w:spacing w:line="240" w:lineRule="auto"/>
        <w:ind w:left="-567" w:firstLine="567"/>
        <w:jc w:val="center"/>
        <w:rPr>
          <w:rFonts w:ascii="Times New Roman" w:hAnsi="Times New Roman" w:cs="Times New Roman"/>
          <w:sz w:val="28"/>
          <w:szCs w:val="28"/>
        </w:rPr>
      </w:pPr>
      <w:r w:rsidRPr="0028706A">
        <w:rPr>
          <w:rFonts w:ascii="Times New Roman" w:hAnsi="Times New Roman" w:cs="Times New Roman"/>
          <w:sz w:val="28"/>
          <w:szCs w:val="28"/>
        </w:rPr>
        <w:t>2022 г.</w:t>
      </w:r>
    </w:p>
    <w:p w:rsidR="0028706A" w:rsidRPr="0028706A" w:rsidRDefault="0028706A" w:rsidP="0028706A">
      <w:pPr>
        <w:numPr>
          <w:ilvl w:val="0"/>
          <w:numId w:val="6"/>
        </w:numPr>
        <w:spacing w:after="0" w:line="240" w:lineRule="auto"/>
        <w:ind w:left="0" w:firstLine="567"/>
        <w:jc w:val="center"/>
        <w:rPr>
          <w:rFonts w:ascii="Times New Roman" w:hAnsi="Times New Roman" w:cs="Times New Roman"/>
          <w:b/>
          <w:sz w:val="28"/>
          <w:szCs w:val="28"/>
        </w:rPr>
      </w:pPr>
      <w:r w:rsidRPr="0028706A">
        <w:rPr>
          <w:rFonts w:ascii="Times New Roman" w:hAnsi="Times New Roman" w:cs="Times New Roman"/>
          <w:sz w:val="28"/>
          <w:szCs w:val="28"/>
        </w:rPr>
        <w:br w:type="page"/>
      </w:r>
      <w:r w:rsidRPr="0028706A">
        <w:rPr>
          <w:rFonts w:ascii="Times New Roman" w:hAnsi="Times New Roman" w:cs="Times New Roman"/>
          <w:b/>
          <w:sz w:val="28"/>
          <w:szCs w:val="28"/>
        </w:rPr>
        <w:lastRenderedPageBreak/>
        <w:t>Общие положения</w:t>
      </w:r>
    </w:p>
    <w:p w:rsidR="0028706A" w:rsidRPr="0028706A" w:rsidRDefault="0028706A" w:rsidP="0028706A">
      <w:pPr>
        <w:pStyle w:val="Style4"/>
        <w:spacing w:line="240" w:lineRule="auto"/>
        <w:ind w:firstLine="567"/>
        <w:jc w:val="both"/>
        <w:rPr>
          <w:sz w:val="28"/>
          <w:szCs w:val="28"/>
          <w:lang w:val="it-IT"/>
        </w:rPr>
      </w:pPr>
    </w:p>
    <w:p w:rsidR="0028706A" w:rsidRPr="0028706A" w:rsidRDefault="0028706A" w:rsidP="0028706A">
      <w:pPr>
        <w:pStyle w:val="Style4"/>
        <w:spacing w:line="240" w:lineRule="auto"/>
        <w:ind w:firstLine="567"/>
        <w:jc w:val="both"/>
        <w:rPr>
          <w:sz w:val="28"/>
          <w:szCs w:val="28"/>
        </w:rPr>
      </w:pPr>
      <w:proofErr w:type="gramStart"/>
      <w:r w:rsidRPr="0028706A">
        <w:rPr>
          <w:sz w:val="28"/>
          <w:szCs w:val="28"/>
        </w:rPr>
        <w:t xml:space="preserve">1.1.Настоящая редакция Устава </w:t>
      </w:r>
      <w:r w:rsidRPr="0028706A">
        <w:rPr>
          <w:sz w:val="28"/>
          <w:szCs w:val="28"/>
          <w:lang w:val="it-IT"/>
        </w:rPr>
        <w:t>Муниципально</w:t>
      </w:r>
      <w:proofErr w:type="spellStart"/>
      <w:r w:rsidRPr="0028706A">
        <w:rPr>
          <w:sz w:val="28"/>
          <w:szCs w:val="28"/>
        </w:rPr>
        <w:t>го</w:t>
      </w:r>
      <w:proofErr w:type="spellEnd"/>
      <w:r w:rsidRPr="0028706A">
        <w:rPr>
          <w:sz w:val="28"/>
          <w:szCs w:val="28"/>
        </w:rPr>
        <w:t xml:space="preserve"> </w:t>
      </w:r>
      <w:r w:rsidRPr="0028706A">
        <w:rPr>
          <w:sz w:val="28"/>
          <w:szCs w:val="28"/>
          <w:lang w:val="it-IT"/>
        </w:rPr>
        <w:t>бюджетно</w:t>
      </w:r>
      <w:proofErr w:type="spellStart"/>
      <w:r w:rsidRPr="0028706A">
        <w:rPr>
          <w:sz w:val="28"/>
          <w:szCs w:val="28"/>
        </w:rPr>
        <w:t>го</w:t>
      </w:r>
      <w:proofErr w:type="spellEnd"/>
      <w:r w:rsidRPr="0028706A">
        <w:rPr>
          <w:sz w:val="28"/>
          <w:szCs w:val="28"/>
          <w:lang w:val="it-IT"/>
        </w:rPr>
        <w:t xml:space="preserve"> учреждени</w:t>
      </w:r>
      <w:r w:rsidRPr="0028706A">
        <w:rPr>
          <w:sz w:val="28"/>
          <w:szCs w:val="28"/>
        </w:rPr>
        <w:t>я</w:t>
      </w:r>
      <w:r w:rsidRPr="0028706A">
        <w:rPr>
          <w:sz w:val="28"/>
          <w:szCs w:val="28"/>
          <w:lang w:val="it-IT"/>
        </w:rPr>
        <w:t xml:space="preserve"> дополнительного образования «</w:t>
      </w:r>
      <w:r w:rsidRPr="0028706A">
        <w:rPr>
          <w:sz w:val="28"/>
          <w:szCs w:val="28"/>
        </w:rPr>
        <w:t>Детская ш</w:t>
      </w:r>
      <w:r w:rsidRPr="0028706A">
        <w:rPr>
          <w:sz w:val="28"/>
          <w:szCs w:val="28"/>
          <w:lang w:val="it-IT"/>
        </w:rPr>
        <w:t xml:space="preserve">кола </w:t>
      </w:r>
      <w:r w:rsidRPr="0028706A">
        <w:rPr>
          <w:sz w:val="28"/>
          <w:szCs w:val="28"/>
        </w:rPr>
        <w:t xml:space="preserve">искусств </w:t>
      </w:r>
      <w:r w:rsidRPr="0028706A">
        <w:rPr>
          <w:sz w:val="28"/>
          <w:szCs w:val="28"/>
          <w:lang w:val="it-IT"/>
        </w:rPr>
        <w:t>№</w:t>
      </w:r>
      <w:r w:rsidRPr="0028706A">
        <w:rPr>
          <w:sz w:val="28"/>
          <w:szCs w:val="28"/>
        </w:rPr>
        <w:t xml:space="preserve"> 42</w:t>
      </w:r>
      <w:r w:rsidRPr="0028706A">
        <w:rPr>
          <w:sz w:val="28"/>
          <w:szCs w:val="28"/>
          <w:lang w:val="it-IT"/>
        </w:rPr>
        <w:t>»</w:t>
      </w:r>
      <w:r w:rsidRPr="0028706A">
        <w:rPr>
          <w:sz w:val="28"/>
          <w:szCs w:val="28"/>
        </w:rPr>
        <w:t xml:space="preserve"> (далее по тексту Образовательная организация)</w:t>
      </w:r>
      <w:r w:rsidRPr="0028706A">
        <w:rPr>
          <w:sz w:val="28"/>
          <w:szCs w:val="28"/>
          <w:lang w:val="it-IT"/>
        </w:rPr>
        <w:t xml:space="preserve"> </w:t>
      </w:r>
      <w:r w:rsidRPr="0028706A">
        <w:rPr>
          <w:sz w:val="28"/>
          <w:szCs w:val="28"/>
        </w:rPr>
        <w:t xml:space="preserve"> разработана и утверждена в соответствии с Гражданским кодексом Российской Федерации, Федерал</w:t>
      </w:r>
      <w:r w:rsidRPr="0028706A">
        <w:rPr>
          <w:sz w:val="28"/>
          <w:szCs w:val="28"/>
        </w:rPr>
        <w:t>ь</w:t>
      </w:r>
      <w:r w:rsidRPr="0028706A">
        <w:rPr>
          <w:sz w:val="28"/>
          <w:szCs w:val="28"/>
        </w:rPr>
        <w:t xml:space="preserve">ным законом Российской Федерации </w:t>
      </w:r>
      <w:r w:rsidRPr="0028706A">
        <w:rPr>
          <w:sz w:val="28"/>
          <w:szCs w:val="28"/>
          <w:lang w:val="it-IT"/>
        </w:rPr>
        <w:t>«Об образовании в Российской Федерации» от 29.12.2012 года № 273-ФЗ</w:t>
      </w:r>
      <w:r w:rsidRPr="0028706A">
        <w:rPr>
          <w:sz w:val="28"/>
          <w:szCs w:val="28"/>
        </w:rPr>
        <w:t>, Федеральным законом от 12.01.1996 г. № 7-ФЗ «О некоммерческих организациях» с целью привед</w:t>
      </w:r>
      <w:r w:rsidRPr="0028706A">
        <w:rPr>
          <w:sz w:val="28"/>
          <w:szCs w:val="28"/>
        </w:rPr>
        <w:t>е</w:t>
      </w:r>
      <w:r w:rsidRPr="0028706A">
        <w:rPr>
          <w:sz w:val="28"/>
          <w:szCs w:val="28"/>
        </w:rPr>
        <w:t>ния Устава в соответствие с действующим законодательством.</w:t>
      </w:r>
      <w:proofErr w:type="gramEnd"/>
      <w:r w:rsidRPr="0028706A">
        <w:rPr>
          <w:sz w:val="28"/>
          <w:szCs w:val="28"/>
        </w:rPr>
        <w:t xml:space="preserve"> Настоящая редакция Устава утверждена постановлением администрации Калтанского городского округа от </w:t>
      </w:r>
      <w:r>
        <w:rPr>
          <w:sz w:val="28"/>
          <w:szCs w:val="28"/>
        </w:rPr>
        <w:t>05.07.</w:t>
      </w:r>
      <w:r w:rsidRPr="0028706A">
        <w:rPr>
          <w:sz w:val="28"/>
          <w:szCs w:val="28"/>
        </w:rPr>
        <w:t xml:space="preserve">2022 г. № </w:t>
      </w:r>
      <w:r>
        <w:rPr>
          <w:sz w:val="28"/>
          <w:szCs w:val="28"/>
        </w:rPr>
        <w:t>244</w:t>
      </w:r>
      <w:r w:rsidRPr="0028706A">
        <w:rPr>
          <w:sz w:val="28"/>
          <w:szCs w:val="28"/>
        </w:rPr>
        <w:t xml:space="preserve"> -</w:t>
      </w:r>
      <w:proofErr w:type="gramStart"/>
      <w:r w:rsidRPr="0028706A">
        <w:rPr>
          <w:sz w:val="28"/>
          <w:szCs w:val="28"/>
        </w:rPr>
        <w:t>п</w:t>
      </w:r>
      <w:proofErr w:type="gramEnd"/>
      <w:r w:rsidRPr="0028706A">
        <w:rPr>
          <w:sz w:val="28"/>
          <w:szCs w:val="28"/>
        </w:rPr>
        <w:t xml:space="preserve"> «О переимен</w:t>
      </w:r>
      <w:r w:rsidRPr="0028706A">
        <w:rPr>
          <w:sz w:val="28"/>
          <w:szCs w:val="28"/>
        </w:rPr>
        <w:t>о</w:t>
      </w:r>
      <w:r w:rsidRPr="0028706A">
        <w:rPr>
          <w:sz w:val="28"/>
          <w:szCs w:val="28"/>
        </w:rPr>
        <w:t>вании Муниципального бюджетного учреждения дополнительного образ</w:t>
      </w:r>
      <w:r w:rsidRPr="0028706A">
        <w:rPr>
          <w:sz w:val="28"/>
          <w:szCs w:val="28"/>
        </w:rPr>
        <w:t>о</w:t>
      </w:r>
      <w:r w:rsidRPr="0028706A">
        <w:rPr>
          <w:sz w:val="28"/>
          <w:szCs w:val="28"/>
        </w:rPr>
        <w:t>вания «Школа искусств № 42» и утверждении его устава».</w:t>
      </w:r>
    </w:p>
    <w:p w:rsidR="0028706A" w:rsidRPr="0028706A" w:rsidRDefault="0028706A" w:rsidP="0028706A">
      <w:pPr>
        <w:pStyle w:val="Style4"/>
        <w:spacing w:line="240" w:lineRule="auto"/>
        <w:ind w:firstLine="567"/>
        <w:jc w:val="both"/>
        <w:rPr>
          <w:sz w:val="28"/>
          <w:szCs w:val="28"/>
          <w:lang w:val="it-IT"/>
        </w:rPr>
      </w:pPr>
      <w:r w:rsidRPr="0028706A">
        <w:rPr>
          <w:sz w:val="28"/>
          <w:szCs w:val="28"/>
        </w:rPr>
        <w:t xml:space="preserve">1.2. </w:t>
      </w:r>
      <w:r w:rsidRPr="0028706A">
        <w:rPr>
          <w:b/>
          <w:sz w:val="28"/>
          <w:szCs w:val="28"/>
          <w:lang w:val="it-IT"/>
        </w:rPr>
        <w:t xml:space="preserve">Полное наименование </w:t>
      </w:r>
      <w:r w:rsidRPr="0028706A">
        <w:rPr>
          <w:b/>
          <w:sz w:val="28"/>
          <w:szCs w:val="28"/>
        </w:rPr>
        <w:t>Образовательной организации</w:t>
      </w:r>
      <w:r w:rsidRPr="0028706A">
        <w:rPr>
          <w:sz w:val="28"/>
          <w:szCs w:val="28"/>
          <w:lang w:val="it-IT"/>
        </w:rPr>
        <w:t>: Муниципальное бюджетное учреждение дополнительного образования «</w:t>
      </w:r>
      <w:r w:rsidRPr="0028706A">
        <w:rPr>
          <w:sz w:val="28"/>
          <w:szCs w:val="28"/>
        </w:rPr>
        <w:t>Детская ш</w:t>
      </w:r>
      <w:r w:rsidRPr="0028706A">
        <w:rPr>
          <w:sz w:val="28"/>
          <w:szCs w:val="28"/>
          <w:lang w:val="it-IT"/>
        </w:rPr>
        <w:t xml:space="preserve">кола </w:t>
      </w:r>
      <w:r w:rsidRPr="0028706A">
        <w:rPr>
          <w:sz w:val="28"/>
          <w:szCs w:val="28"/>
        </w:rPr>
        <w:t xml:space="preserve">искусств </w:t>
      </w:r>
      <w:r w:rsidRPr="0028706A">
        <w:rPr>
          <w:sz w:val="28"/>
          <w:szCs w:val="28"/>
          <w:lang w:val="it-IT"/>
        </w:rPr>
        <w:t>№</w:t>
      </w:r>
      <w:r w:rsidRPr="0028706A">
        <w:rPr>
          <w:sz w:val="28"/>
          <w:szCs w:val="28"/>
        </w:rPr>
        <w:t xml:space="preserve"> 42».</w:t>
      </w:r>
    </w:p>
    <w:p w:rsidR="0028706A" w:rsidRPr="0028706A" w:rsidRDefault="0028706A" w:rsidP="0028706A">
      <w:pPr>
        <w:pStyle w:val="Style4"/>
        <w:spacing w:line="240" w:lineRule="auto"/>
        <w:ind w:firstLine="567"/>
        <w:jc w:val="both"/>
        <w:rPr>
          <w:sz w:val="28"/>
          <w:szCs w:val="28"/>
          <w:lang w:val="it-IT"/>
        </w:rPr>
      </w:pPr>
      <w:r w:rsidRPr="0028706A">
        <w:rPr>
          <w:b/>
          <w:sz w:val="28"/>
          <w:szCs w:val="28"/>
          <w:lang w:val="it-IT"/>
        </w:rPr>
        <w:t>Сокращенное наименование</w:t>
      </w:r>
      <w:r w:rsidRPr="0028706A">
        <w:rPr>
          <w:sz w:val="28"/>
          <w:szCs w:val="28"/>
          <w:lang w:val="it-IT"/>
        </w:rPr>
        <w:t>: МБУ ДО «</w:t>
      </w:r>
      <w:r w:rsidRPr="0028706A">
        <w:rPr>
          <w:sz w:val="28"/>
          <w:szCs w:val="28"/>
        </w:rPr>
        <w:t>Д</w:t>
      </w:r>
      <w:r w:rsidRPr="0028706A">
        <w:rPr>
          <w:sz w:val="28"/>
          <w:szCs w:val="28"/>
          <w:lang w:val="it-IT"/>
        </w:rPr>
        <w:t xml:space="preserve">ШИ № </w:t>
      </w:r>
      <w:r w:rsidRPr="0028706A">
        <w:rPr>
          <w:sz w:val="28"/>
          <w:szCs w:val="28"/>
        </w:rPr>
        <w:t>42</w:t>
      </w:r>
      <w:r w:rsidRPr="0028706A">
        <w:rPr>
          <w:sz w:val="28"/>
          <w:szCs w:val="28"/>
          <w:lang w:val="it-IT"/>
        </w:rPr>
        <w:t>».</w:t>
      </w:r>
    </w:p>
    <w:p w:rsidR="0028706A" w:rsidRPr="0028706A" w:rsidRDefault="0028706A" w:rsidP="0028706A">
      <w:pPr>
        <w:pStyle w:val="Style4"/>
        <w:spacing w:line="240" w:lineRule="auto"/>
        <w:ind w:firstLine="567"/>
        <w:jc w:val="both"/>
        <w:rPr>
          <w:sz w:val="28"/>
          <w:szCs w:val="28"/>
          <w:lang w:val="it-IT"/>
        </w:rPr>
      </w:pPr>
      <w:r w:rsidRPr="0028706A">
        <w:rPr>
          <w:sz w:val="28"/>
          <w:szCs w:val="28"/>
        </w:rPr>
        <w:t>1.3.</w:t>
      </w:r>
      <w:r w:rsidRPr="0028706A">
        <w:rPr>
          <w:b/>
          <w:sz w:val="28"/>
          <w:szCs w:val="28"/>
        </w:rPr>
        <w:t xml:space="preserve"> Местонахождение Образовательной организации</w:t>
      </w:r>
      <w:r w:rsidRPr="0028706A">
        <w:rPr>
          <w:sz w:val="28"/>
          <w:szCs w:val="28"/>
          <w:lang w:val="it-IT"/>
        </w:rPr>
        <w:t>:</w:t>
      </w:r>
    </w:p>
    <w:p w:rsidR="0028706A" w:rsidRPr="0028706A" w:rsidRDefault="0028706A" w:rsidP="0028706A">
      <w:pPr>
        <w:pStyle w:val="Style4"/>
        <w:spacing w:line="240" w:lineRule="auto"/>
        <w:ind w:firstLine="567"/>
        <w:jc w:val="both"/>
        <w:rPr>
          <w:sz w:val="28"/>
          <w:szCs w:val="28"/>
        </w:rPr>
      </w:pPr>
      <w:r w:rsidRPr="0028706A">
        <w:rPr>
          <w:b/>
          <w:sz w:val="28"/>
          <w:szCs w:val="28"/>
        </w:rPr>
        <w:t>Юридический адрес</w:t>
      </w:r>
      <w:r w:rsidRPr="0028706A">
        <w:rPr>
          <w:sz w:val="28"/>
          <w:szCs w:val="28"/>
        </w:rPr>
        <w:t>:</w:t>
      </w:r>
      <w:r w:rsidRPr="0028706A">
        <w:rPr>
          <w:sz w:val="28"/>
          <w:szCs w:val="28"/>
          <w:lang w:val="it-IT"/>
        </w:rPr>
        <w:t xml:space="preserve"> 652</w:t>
      </w:r>
      <w:r w:rsidRPr="0028706A">
        <w:rPr>
          <w:sz w:val="28"/>
          <w:szCs w:val="28"/>
        </w:rPr>
        <w:t>740</w:t>
      </w:r>
      <w:r w:rsidRPr="0028706A">
        <w:rPr>
          <w:sz w:val="28"/>
          <w:szCs w:val="28"/>
          <w:lang w:val="it-IT"/>
        </w:rPr>
        <w:t>, Кемеровская область</w:t>
      </w:r>
      <w:r w:rsidRPr="0028706A">
        <w:rPr>
          <w:sz w:val="28"/>
          <w:szCs w:val="28"/>
        </w:rPr>
        <w:t xml:space="preserve"> - Кузбасс</w:t>
      </w:r>
      <w:r w:rsidRPr="0028706A">
        <w:rPr>
          <w:sz w:val="28"/>
          <w:szCs w:val="28"/>
          <w:lang w:val="it-IT"/>
        </w:rPr>
        <w:t xml:space="preserve">, город Калтан, </w:t>
      </w:r>
      <w:r w:rsidRPr="0028706A">
        <w:rPr>
          <w:sz w:val="28"/>
          <w:szCs w:val="28"/>
        </w:rPr>
        <w:t>проспект Мира, д.31 «а».</w:t>
      </w:r>
    </w:p>
    <w:p w:rsidR="0028706A" w:rsidRPr="0028706A" w:rsidRDefault="0028706A" w:rsidP="0028706A">
      <w:pPr>
        <w:pStyle w:val="Style4"/>
        <w:spacing w:line="240" w:lineRule="auto"/>
        <w:ind w:firstLine="567"/>
        <w:jc w:val="both"/>
        <w:rPr>
          <w:sz w:val="28"/>
          <w:szCs w:val="28"/>
        </w:rPr>
      </w:pPr>
      <w:r w:rsidRPr="0028706A">
        <w:rPr>
          <w:b/>
          <w:sz w:val="28"/>
          <w:szCs w:val="28"/>
        </w:rPr>
        <w:t>Фактический адрес</w:t>
      </w:r>
      <w:r w:rsidRPr="0028706A">
        <w:rPr>
          <w:sz w:val="28"/>
          <w:szCs w:val="28"/>
        </w:rPr>
        <w:t>:</w:t>
      </w:r>
      <w:r w:rsidRPr="0028706A">
        <w:rPr>
          <w:sz w:val="28"/>
          <w:szCs w:val="28"/>
          <w:lang w:val="it-IT"/>
        </w:rPr>
        <w:t xml:space="preserve"> 652</w:t>
      </w:r>
      <w:r w:rsidRPr="0028706A">
        <w:rPr>
          <w:sz w:val="28"/>
          <w:szCs w:val="28"/>
        </w:rPr>
        <w:t>740</w:t>
      </w:r>
      <w:r w:rsidRPr="0028706A">
        <w:rPr>
          <w:sz w:val="28"/>
          <w:szCs w:val="28"/>
          <w:lang w:val="it-IT"/>
        </w:rPr>
        <w:t>, Кемеровская область</w:t>
      </w:r>
      <w:r w:rsidRPr="0028706A">
        <w:rPr>
          <w:sz w:val="28"/>
          <w:szCs w:val="28"/>
        </w:rPr>
        <w:t xml:space="preserve"> - Кузбасс</w:t>
      </w:r>
      <w:r w:rsidRPr="0028706A">
        <w:rPr>
          <w:sz w:val="28"/>
          <w:szCs w:val="28"/>
          <w:lang w:val="it-IT"/>
        </w:rPr>
        <w:t xml:space="preserve">, город Калтан, </w:t>
      </w:r>
      <w:r w:rsidRPr="0028706A">
        <w:rPr>
          <w:sz w:val="28"/>
          <w:szCs w:val="28"/>
        </w:rPr>
        <w:t>проспект Мира, д.31 «а».</w:t>
      </w:r>
    </w:p>
    <w:p w:rsidR="0028706A" w:rsidRPr="0028706A" w:rsidRDefault="0028706A" w:rsidP="0028706A">
      <w:pPr>
        <w:pStyle w:val="Style4"/>
        <w:spacing w:line="240" w:lineRule="auto"/>
        <w:ind w:firstLine="567"/>
        <w:jc w:val="both"/>
        <w:rPr>
          <w:sz w:val="28"/>
          <w:szCs w:val="28"/>
          <w:lang w:val="it-IT"/>
        </w:rPr>
      </w:pPr>
      <w:r w:rsidRPr="0028706A">
        <w:rPr>
          <w:sz w:val="28"/>
          <w:szCs w:val="28"/>
          <w:lang w:val="it-IT"/>
        </w:rPr>
        <w:t>1.4.</w:t>
      </w:r>
      <w:r w:rsidRPr="0028706A">
        <w:rPr>
          <w:sz w:val="28"/>
          <w:szCs w:val="28"/>
        </w:rPr>
        <w:t xml:space="preserve"> Организационно-правовая форма: бюджетное учреждение</w:t>
      </w:r>
      <w:r w:rsidRPr="0028706A">
        <w:rPr>
          <w:sz w:val="28"/>
          <w:szCs w:val="28"/>
          <w:lang w:val="it-IT"/>
        </w:rPr>
        <w:t xml:space="preserve"> </w:t>
      </w:r>
    </w:p>
    <w:p w:rsidR="0028706A" w:rsidRPr="0028706A" w:rsidRDefault="0028706A" w:rsidP="0028706A">
      <w:pPr>
        <w:pStyle w:val="Style4"/>
        <w:spacing w:line="240" w:lineRule="auto"/>
        <w:ind w:firstLine="567"/>
        <w:jc w:val="both"/>
        <w:rPr>
          <w:sz w:val="28"/>
          <w:szCs w:val="28"/>
        </w:rPr>
      </w:pPr>
      <w:r w:rsidRPr="0028706A">
        <w:rPr>
          <w:sz w:val="28"/>
          <w:szCs w:val="28"/>
        </w:rPr>
        <w:t>1.5. Тип: учреждение дополнительного образования.</w:t>
      </w:r>
    </w:p>
    <w:p w:rsidR="0028706A" w:rsidRPr="0028706A" w:rsidRDefault="0028706A" w:rsidP="0028706A">
      <w:pPr>
        <w:pStyle w:val="Style4"/>
        <w:tabs>
          <w:tab w:val="left" w:pos="993"/>
        </w:tabs>
        <w:spacing w:line="240" w:lineRule="auto"/>
        <w:ind w:firstLine="567"/>
        <w:jc w:val="both"/>
        <w:rPr>
          <w:sz w:val="28"/>
          <w:szCs w:val="28"/>
        </w:rPr>
      </w:pPr>
      <w:r w:rsidRPr="0028706A">
        <w:rPr>
          <w:sz w:val="28"/>
          <w:szCs w:val="28"/>
        </w:rPr>
        <w:t>1.6. Форма собственности: муниципальная.</w:t>
      </w:r>
    </w:p>
    <w:p w:rsidR="0028706A" w:rsidRPr="0028706A" w:rsidRDefault="0028706A" w:rsidP="0028706A">
      <w:pPr>
        <w:tabs>
          <w:tab w:val="left" w:pos="1080"/>
        </w:tabs>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1.7. Учредителем и собственником имущества Образовательной орг</w:t>
      </w:r>
      <w:r w:rsidRPr="0028706A">
        <w:rPr>
          <w:rFonts w:ascii="Times New Roman" w:hAnsi="Times New Roman" w:cs="Times New Roman"/>
          <w:sz w:val="28"/>
          <w:szCs w:val="28"/>
        </w:rPr>
        <w:t>а</w:t>
      </w:r>
      <w:r w:rsidRPr="0028706A">
        <w:rPr>
          <w:rFonts w:ascii="Times New Roman" w:hAnsi="Times New Roman" w:cs="Times New Roman"/>
          <w:sz w:val="28"/>
          <w:szCs w:val="28"/>
        </w:rPr>
        <w:t xml:space="preserve">низации является муниципальное образование </w:t>
      </w:r>
      <w:proofErr w:type="spellStart"/>
      <w:r w:rsidRPr="0028706A">
        <w:rPr>
          <w:rFonts w:ascii="Times New Roman" w:hAnsi="Times New Roman" w:cs="Times New Roman"/>
          <w:sz w:val="28"/>
          <w:szCs w:val="28"/>
        </w:rPr>
        <w:t>Калтанский</w:t>
      </w:r>
      <w:proofErr w:type="spellEnd"/>
      <w:r w:rsidRPr="0028706A">
        <w:rPr>
          <w:rFonts w:ascii="Times New Roman" w:hAnsi="Times New Roman" w:cs="Times New Roman"/>
          <w:sz w:val="28"/>
          <w:szCs w:val="28"/>
        </w:rPr>
        <w:t xml:space="preserve"> городской округ. Функции и полномочия учредителя Образовательной организации, созда</w:t>
      </w:r>
      <w:r w:rsidRPr="0028706A">
        <w:rPr>
          <w:rFonts w:ascii="Times New Roman" w:hAnsi="Times New Roman" w:cs="Times New Roman"/>
          <w:sz w:val="28"/>
          <w:szCs w:val="28"/>
        </w:rPr>
        <w:t>н</w:t>
      </w:r>
      <w:r w:rsidRPr="0028706A">
        <w:rPr>
          <w:rFonts w:ascii="Times New Roman" w:hAnsi="Times New Roman" w:cs="Times New Roman"/>
          <w:sz w:val="28"/>
          <w:szCs w:val="28"/>
        </w:rPr>
        <w:t xml:space="preserve">ного муниципальным образованием – </w:t>
      </w:r>
      <w:proofErr w:type="spellStart"/>
      <w:r w:rsidRPr="0028706A">
        <w:rPr>
          <w:rFonts w:ascii="Times New Roman" w:hAnsi="Times New Roman" w:cs="Times New Roman"/>
          <w:sz w:val="28"/>
          <w:szCs w:val="28"/>
        </w:rPr>
        <w:t>Калтанский</w:t>
      </w:r>
      <w:proofErr w:type="spellEnd"/>
      <w:r w:rsidRPr="0028706A">
        <w:rPr>
          <w:rFonts w:ascii="Times New Roman" w:hAnsi="Times New Roman" w:cs="Times New Roman"/>
          <w:sz w:val="28"/>
          <w:szCs w:val="28"/>
        </w:rPr>
        <w:t xml:space="preserve"> городской округ, осуществляет администрация Калтанского городского округа (далее Учр</w:t>
      </w:r>
      <w:r w:rsidRPr="0028706A">
        <w:rPr>
          <w:rFonts w:ascii="Times New Roman" w:hAnsi="Times New Roman" w:cs="Times New Roman"/>
          <w:sz w:val="28"/>
          <w:szCs w:val="28"/>
        </w:rPr>
        <w:t>е</w:t>
      </w:r>
      <w:r w:rsidRPr="0028706A">
        <w:rPr>
          <w:rFonts w:ascii="Times New Roman" w:hAnsi="Times New Roman" w:cs="Times New Roman"/>
          <w:sz w:val="28"/>
          <w:szCs w:val="28"/>
        </w:rPr>
        <w:t>дитель). Место нахождения Учредителя: 652740, Россия, Кемеровская область – Кузбасс, город Калтан, проспект Мира, 53.</w:t>
      </w:r>
    </w:p>
    <w:p w:rsidR="0028706A" w:rsidRPr="0028706A" w:rsidRDefault="0028706A" w:rsidP="0028706A">
      <w:pPr>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Функции и полномочия Учредителя в части финансового обеспечения деятельности Образовательной организации осуществляет муниципальное казенное учреждение «Управление культуры» Калтанского городского округа (далее – Управление культуры).</w:t>
      </w:r>
    </w:p>
    <w:p w:rsidR="0028706A" w:rsidRPr="0028706A" w:rsidRDefault="0028706A" w:rsidP="0028706A">
      <w:pPr>
        <w:tabs>
          <w:tab w:val="left" w:pos="1080"/>
        </w:tabs>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Функции и полномочия собственника имущества Образовательной о</w:t>
      </w:r>
      <w:r w:rsidRPr="0028706A">
        <w:rPr>
          <w:rFonts w:ascii="Times New Roman" w:hAnsi="Times New Roman" w:cs="Times New Roman"/>
          <w:sz w:val="28"/>
          <w:szCs w:val="28"/>
        </w:rPr>
        <w:t>р</w:t>
      </w:r>
      <w:r w:rsidRPr="0028706A">
        <w:rPr>
          <w:rFonts w:ascii="Times New Roman" w:hAnsi="Times New Roman" w:cs="Times New Roman"/>
          <w:sz w:val="28"/>
          <w:szCs w:val="28"/>
        </w:rPr>
        <w:t>ганизации в  соответствии с нормативно-правовыми актами Калтанского городского округа осуществляет  муниципальное казенное учреждение «Управление муниципальным имуществом» Калтанского городского округа (далее Управление имуществом).</w:t>
      </w:r>
    </w:p>
    <w:p w:rsidR="0028706A" w:rsidRPr="0028706A" w:rsidRDefault="0028706A" w:rsidP="0028706A">
      <w:pPr>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В своей деятельности Образовательная организация подведомственна Управлению культуры, осуществляющему координацию ее деятельности.</w:t>
      </w:r>
    </w:p>
    <w:p w:rsidR="0028706A" w:rsidRPr="0028706A" w:rsidRDefault="0028706A" w:rsidP="0028706A">
      <w:pPr>
        <w:pStyle w:val="Style4"/>
        <w:spacing w:line="240" w:lineRule="auto"/>
        <w:ind w:firstLine="567"/>
        <w:jc w:val="both"/>
        <w:rPr>
          <w:sz w:val="28"/>
          <w:szCs w:val="28"/>
        </w:rPr>
      </w:pPr>
      <w:r w:rsidRPr="0028706A">
        <w:rPr>
          <w:sz w:val="28"/>
          <w:szCs w:val="28"/>
        </w:rPr>
        <w:t>1.8. Образовательная организация является некоммерческой организ</w:t>
      </w:r>
      <w:r w:rsidRPr="0028706A">
        <w:rPr>
          <w:sz w:val="28"/>
          <w:szCs w:val="28"/>
        </w:rPr>
        <w:t>а</w:t>
      </w:r>
      <w:r w:rsidRPr="0028706A">
        <w:rPr>
          <w:sz w:val="28"/>
          <w:szCs w:val="28"/>
        </w:rPr>
        <w:t>цией, осуществляющей в качестве основного вида деятельности образов</w:t>
      </w:r>
      <w:r w:rsidRPr="0028706A">
        <w:rPr>
          <w:sz w:val="28"/>
          <w:szCs w:val="28"/>
        </w:rPr>
        <w:t>а</w:t>
      </w:r>
      <w:r w:rsidRPr="0028706A">
        <w:rPr>
          <w:sz w:val="28"/>
          <w:szCs w:val="28"/>
        </w:rPr>
        <w:t>ние в области культуры (85.41.2), не преследующей извлечение прибыли в качестве основной цели своей деятельности.</w:t>
      </w:r>
    </w:p>
    <w:p w:rsidR="0028706A" w:rsidRPr="0028706A" w:rsidRDefault="0028706A" w:rsidP="0028706A">
      <w:pPr>
        <w:pStyle w:val="Style4"/>
        <w:spacing w:line="240" w:lineRule="auto"/>
        <w:ind w:firstLine="567"/>
        <w:jc w:val="both"/>
        <w:rPr>
          <w:sz w:val="28"/>
          <w:szCs w:val="28"/>
        </w:rPr>
      </w:pPr>
      <w:r w:rsidRPr="0028706A">
        <w:rPr>
          <w:sz w:val="28"/>
          <w:szCs w:val="28"/>
        </w:rPr>
        <w:t>1.9. Образовательная организация является юридическим лицом с м</w:t>
      </w:r>
      <w:r w:rsidRPr="0028706A">
        <w:rPr>
          <w:sz w:val="28"/>
          <w:szCs w:val="28"/>
        </w:rPr>
        <w:t>о</w:t>
      </w:r>
      <w:r w:rsidRPr="0028706A">
        <w:rPr>
          <w:sz w:val="28"/>
          <w:szCs w:val="28"/>
        </w:rPr>
        <w:t xml:space="preserve">мента государственной регистрации, имеет в оперативном управлении </w:t>
      </w:r>
      <w:r w:rsidRPr="0028706A">
        <w:rPr>
          <w:sz w:val="28"/>
          <w:szCs w:val="28"/>
        </w:rPr>
        <w:lastRenderedPageBreak/>
        <w:t>обособленное имущество, самостоятельный баланс, лицевые счета.</w:t>
      </w:r>
    </w:p>
    <w:p w:rsidR="0028706A" w:rsidRPr="0028706A" w:rsidRDefault="0028706A" w:rsidP="0028706A">
      <w:pPr>
        <w:pStyle w:val="Style4"/>
        <w:spacing w:line="240" w:lineRule="auto"/>
        <w:ind w:firstLine="567"/>
        <w:jc w:val="both"/>
        <w:rPr>
          <w:sz w:val="28"/>
          <w:szCs w:val="28"/>
        </w:rPr>
      </w:pPr>
      <w:r w:rsidRPr="0028706A">
        <w:rPr>
          <w:sz w:val="28"/>
          <w:szCs w:val="28"/>
        </w:rPr>
        <w:t>1.10. Образовательная организация от своего имени приобретает и осуществляет имущественные и неимущественные права, выступает истцом и ответчиком в суде в соответствии с законодательством Российской Фед</w:t>
      </w:r>
      <w:r w:rsidRPr="0028706A">
        <w:rPr>
          <w:sz w:val="28"/>
          <w:szCs w:val="28"/>
        </w:rPr>
        <w:t>е</w:t>
      </w:r>
      <w:r w:rsidRPr="0028706A">
        <w:rPr>
          <w:sz w:val="28"/>
          <w:szCs w:val="28"/>
        </w:rPr>
        <w:t>рации.</w:t>
      </w:r>
    </w:p>
    <w:p w:rsidR="0028706A" w:rsidRPr="0028706A" w:rsidRDefault="0028706A" w:rsidP="0028706A">
      <w:pPr>
        <w:pStyle w:val="Style4"/>
        <w:spacing w:line="240" w:lineRule="auto"/>
        <w:ind w:firstLine="567"/>
        <w:jc w:val="both"/>
        <w:rPr>
          <w:sz w:val="28"/>
          <w:szCs w:val="28"/>
        </w:rPr>
      </w:pPr>
      <w:r w:rsidRPr="0028706A">
        <w:rPr>
          <w:sz w:val="28"/>
          <w:szCs w:val="28"/>
        </w:rPr>
        <w:t>1.11. Образовательная организация имеет печать с полным наименов</w:t>
      </w:r>
      <w:r w:rsidRPr="0028706A">
        <w:rPr>
          <w:sz w:val="28"/>
          <w:szCs w:val="28"/>
        </w:rPr>
        <w:t>а</w:t>
      </w:r>
      <w:r w:rsidRPr="0028706A">
        <w:rPr>
          <w:sz w:val="28"/>
          <w:szCs w:val="28"/>
        </w:rPr>
        <w:t>нием Образовательной организации на русском языке,</w:t>
      </w:r>
      <w:r w:rsidRPr="0028706A">
        <w:rPr>
          <w:sz w:val="28"/>
          <w:szCs w:val="28"/>
          <w:lang w:val="it-IT"/>
        </w:rPr>
        <w:t xml:space="preserve"> штампы и бланки со своим наименованием, также зарегистрированную в установленном порядке эмблему.</w:t>
      </w:r>
    </w:p>
    <w:p w:rsidR="0028706A" w:rsidRPr="0028706A" w:rsidRDefault="0028706A" w:rsidP="0028706A">
      <w:pPr>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1.12. </w:t>
      </w:r>
      <w:proofErr w:type="gramStart"/>
      <w:r w:rsidRPr="0028706A">
        <w:rPr>
          <w:rFonts w:ascii="Times New Roman" w:hAnsi="Times New Roman" w:cs="Times New Roman"/>
          <w:sz w:val="28"/>
          <w:szCs w:val="28"/>
        </w:rPr>
        <w:t>В своей деятельности Образовательная организация руководствуется Конституцией Российской Федерации, Федеральным законом «О некоммерческих организациях» от 12.01.1996 года № 7-ФЗ, Гражданским кодексом Российской Федерации, Основами законодательства Российской Федерации о культуре, Федеральным законом от 29.12.2012 г. № 273-ФЗ «Об образовании в Российской Федерации», законом Кемеровской области «О культуре», иными законодательными актами Российской Федерации и Кемеровской области, Уставом муниципального образования «</w:t>
      </w:r>
      <w:proofErr w:type="spellStart"/>
      <w:r w:rsidRPr="0028706A">
        <w:rPr>
          <w:rFonts w:ascii="Times New Roman" w:hAnsi="Times New Roman" w:cs="Times New Roman"/>
          <w:sz w:val="28"/>
          <w:szCs w:val="28"/>
        </w:rPr>
        <w:t>Калтанский</w:t>
      </w:r>
      <w:proofErr w:type="spellEnd"/>
      <w:r w:rsidRPr="0028706A">
        <w:rPr>
          <w:rFonts w:ascii="Times New Roman" w:hAnsi="Times New Roman" w:cs="Times New Roman"/>
          <w:sz w:val="28"/>
          <w:szCs w:val="28"/>
        </w:rPr>
        <w:t xml:space="preserve"> городской округ», иными нормативными</w:t>
      </w:r>
      <w:proofErr w:type="gramEnd"/>
      <w:r w:rsidRPr="0028706A">
        <w:rPr>
          <w:rFonts w:ascii="Times New Roman" w:hAnsi="Times New Roman" w:cs="Times New Roman"/>
          <w:sz w:val="28"/>
          <w:szCs w:val="28"/>
        </w:rPr>
        <w:t xml:space="preserve"> правовыми актами органов местного самоуправления городского округа, а также настоящим Уставом и локальными нормативными актами, разрабатываемыми и утверждаемыми Образовательной организацией самостоятельно.</w:t>
      </w:r>
    </w:p>
    <w:p w:rsidR="0028706A" w:rsidRPr="0028706A" w:rsidRDefault="0028706A" w:rsidP="0028706A">
      <w:pPr>
        <w:pStyle w:val="Style4"/>
        <w:spacing w:line="240" w:lineRule="auto"/>
        <w:ind w:firstLine="567"/>
        <w:jc w:val="both"/>
        <w:rPr>
          <w:sz w:val="28"/>
          <w:szCs w:val="28"/>
          <w:lang w:val="it-IT"/>
        </w:rPr>
      </w:pPr>
      <w:r w:rsidRPr="0028706A">
        <w:rPr>
          <w:sz w:val="28"/>
          <w:szCs w:val="28"/>
        </w:rPr>
        <w:t>1.13.</w:t>
      </w:r>
      <w:r w:rsidRPr="0028706A">
        <w:rPr>
          <w:sz w:val="28"/>
          <w:szCs w:val="28"/>
          <w:lang w:val="it-IT"/>
        </w:rPr>
        <w:t xml:space="preserve"> </w:t>
      </w:r>
      <w:r w:rsidRPr="0028706A">
        <w:rPr>
          <w:sz w:val="28"/>
          <w:szCs w:val="28"/>
        </w:rPr>
        <w:t>Образовательная организация</w:t>
      </w:r>
      <w:r w:rsidRPr="0028706A">
        <w:rPr>
          <w:sz w:val="28"/>
          <w:szCs w:val="28"/>
          <w:lang w:val="it-IT"/>
        </w:rPr>
        <w:t xml:space="preserve"> приобретает право на образовательную деятельность с момента выдачи ему лицензии на осуществление образовательной деятельности.</w:t>
      </w:r>
    </w:p>
    <w:p w:rsidR="0028706A" w:rsidRPr="0028706A" w:rsidRDefault="0028706A" w:rsidP="0028706A">
      <w:pPr>
        <w:pStyle w:val="Style4"/>
        <w:spacing w:line="240" w:lineRule="auto"/>
        <w:ind w:firstLine="567"/>
        <w:jc w:val="both"/>
        <w:rPr>
          <w:sz w:val="28"/>
          <w:szCs w:val="28"/>
        </w:rPr>
      </w:pPr>
      <w:r w:rsidRPr="0028706A">
        <w:rPr>
          <w:sz w:val="28"/>
          <w:szCs w:val="28"/>
        </w:rPr>
        <w:t>1.14. Образовательная организация обеспечивает открытость и досту</w:t>
      </w:r>
      <w:r w:rsidRPr="0028706A">
        <w:rPr>
          <w:sz w:val="28"/>
          <w:szCs w:val="28"/>
        </w:rPr>
        <w:t>п</w:t>
      </w:r>
      <w:r w:rsidRPr="0028706A">
        <w:rPr>
          <w:sz w:val="28"/>
          <w:szCs w:val="28"/>
        </w:rPr>
        <w:t>ность достоверной и актуальной информации о себе и предоставляемых о</w:t>
      </w:r>
      <w:r w:rsidRPr="0028706A">
        <w:rPr>
          <w:sz w:val="28"/>
          <w:szCs w:val="28"/>
        </w:rPr>
        <w:t>б</w:t>
      </w:r>
      <w:r w:rsidRPr="0028706A">
        <w:rPr>
          <w:sz w:val="28"/>
          <w:szCs w:val="28"/>
        </w:rPr>
        <w:t>разовательных и иных услугах путём создания и ведения официального са</w:t>
      </w:r>
      <w:r w:rsidRPr="0028706A">
        <w:rPr>
          <w:sz w:val="28"/>
          <w:szCs w:val="28"/>
        </w:rPr>
        <w:t>й</w:t>
      </w:r>
      <w:r w:rsidRPr="0028706A">
        <w:rPr>
          <w:sz w:val="28"/>
          <w:szCs w:val="28"/>
        </w:rPr>
        <w:t>та в информационно-телекоммуникационной сети «Интернет» и размещ</w:t>
      </w:r>
      <w:r w:rsidRPr="0028706A">
        <w:rPr>
          <w:sz w:val="28"/>
          <w:szCs w:val="28"/>
        </w:rPr>
        <w:t>е</w:t>
      </w:r>
      <w:r w:rsidRPr="0028706A">
        <w:rPr>
          <w:sz w:val="28"/>
          <w:szCs w:val="28"/>
        </w:rPr>
        <w:t>ния на нём перечня сведений, установленных Федеральным законодател</w:t>
      </w:r>
      <w:r w:rsidRPr="0028706A">
        <w:rPr>
          <w:sz w:val="28"/>
          <w:szCs w:val="28"/>
        </w:rPr>
        <w:t>ь</w:t>
      </w:r>
      <w:r w:rsidRPr="0028706A">
        <w:rPr>
          <w:sz w:val="28"/>
          <w:szCs w:val="28"/>
        </w:rPr>
        <w:t>ством.</w:t>
      </w:r>
    </w:p>
    <w:p w:rsidR="0028706A" w:rsidRPr="0028706A" w:rsidRDefault="0028706A" w:rsidP="0028706A">
      <w:pPr>
        <w:spacing w:after="0" w:line="240" w:lineRule="auto"/>
        <w:ind w:firstLine="567"/>
        <w:jc w:val="both"/>
        <w:rPr>
          <w:rStyle w:val="blk"/>
          <w:rFonts w:ascii="Times New Roman" w:hAnsi="Times New Roman" w:cs="Times New Roman"/>
          <w:vanish/>
          <w:sz w:val="28"/>
          <w:szCs w:val="28"/>
        </w:rPr>
      </w:pPr>
      <w:r w:rsidRPr="0028706A">
        <w:rPr>
          <w:rFonts w:ascii="Times New Roman" w:hAnsi="Times New Roman" w:cs="Times New Roman"/>
          <w:sz w:val="28"/>
          <w:szCs w:val="28"/>
        </w:rPr>
        <w:t xml:space="preserve">1.15. Деятельность Образовательной организации основывается на принципах: </w:t>
      </w:r>
      <w:r w:rsidRPr="0028706A">
        <w:rPr>
          <w:rStyle w:val="blk"/>
          <w:rFonts w:ascii="Times New Roman" w:hAnsi="Times New Roman" w:cs="Times New Roman"/>
          <w:sz w:val="28"/>
          <w:szCs w:val="28"/>
        </w:rPr>
        <w:t xml:space="preserve">признания приоритетности образования; обеспечения права каждого человека на образование, недопустимости дискриминации в сфере образования; гуманистического характера образования, приоритета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единства образовательного пространства на территории Российской Федерации, защиты и развития этнокультурных особенностей и традиций народов Российской Федерации в условиях многонационального государства; светского характера образования в </w:t>
      </w:r>
      <w:r w:rsidRPr="0028706A">
        <w:rPr>
          <w:rFonts w:ascii="Times New Roman" w:hAnsi="Times New Roman" w:cs="Times New Roman"/>
          <w:sz w:val="28"/>
          <w:szCs w:val="28"/>
        </w:rPr>
        <w:t>Образовательной организ</w:t>
      </w:r>
      <w:r w:rsidRPr="0028706A">
        <w:rPr>
          <w:rFonts w:ascii="Times New Roman" w:hAnsi="Times New Roman" w:cs="Times New Roman"/>
          <w:sz w:val="28"/>
          <w:szCs w:val="28"/>
        </w:rPr>
        <w:t>а</w:t>
      </w:r>
      <w:r w:rsidRPr="0028706A">
        <w:rPr>
          <w:rFonts w:ascii="Times New Roman" w:hAnsi="Times New Roman" w:cs="Times New Roman"/>
          <w:sz w:val="28"/>
          <w:szCs w:val="28"/>
        </w:rPr>
        <w:t>ции</w:t>
      </w:r>
      <w:r w:rsidRPr="0028706A">
        <w:rPr>
          <w:rStyle w:val="blk"/>
          <w:rFonts w:ascii="Times New Roman" w:hAnsi="Times New Roman" w:cs="Times New Roman"/>
          <w:sz w:val="28"/>
          <w:szCs w:val="28"/>
        </w:rPr>
        <w:t xml:space="preserve">; свободы выбора получения образования согласно склонностям и потребностям человека, создания условий для самореализации каждого человека, свободного развития его способностей, включая предоставление права выбора форм получения </w:t>
      </w:r>
      <w:r w:rsidRPr="0028706A">
        <w:rPr>
          <w:rStyle w:val="ep"/>
          <w:rFonts w:ascii="Times New Roman" w:hAnsi="Times New Roman" w:cs="Times New Roman"/>
          <w:sz w:val="28"/>
          <w:szCs w:val="28"/>
        </w:rPr>
        <w:t>образования</w:t>
      </w:r>
      <w:r w:rsidRPr="0028706A">
        <w:rPr>
          <w:rStyle w:val="blk"/>
          <w:rFonts w:ascii="Times New Roman" w:hAnsi="Times New Roman" w:cs="Times New Roman"/>
          <w:sz w:val="28"/>
          <w:szCs w:val="28"/>
        </w:rPr>
        <w:t xml:space="preserve">, форм обучения, а также предоставления педагогическим работникам свободы в выборе форм обучения, методов обучения и воспитания; автономии </w:t>
      </w:r>
      <w:r w:rsidRPr="0028706A">
        <w:rPr>
          <w:rFonts w:ascii="Times New Roman" w:hAnsi="Times New Roman" w:cs="Times New Roman"/>
          <w:sz w:val="28"/>
          <w:szCs w:val="28"/>
        </w:rPr>
        <w:t>Образовательной о</w:t>
      </w:r>
      <w:r w:rsidRPr="0028706A">
        <w:rPr>
          <w:rFonts w:ascii="Times New Roman" w:hAnsi="Times New Roman" w:cs="Times New Roman"/>
          <w:sz w:val="28"/>
          <w:szCs w:val="28"/>
        </w:rPr>
        <w:t>р</w:t>
      </w:r>
      <w:r w:rsidRPr="0028706A">
        <w:rPr>
          <w:rFonts w:ascii="Times New Roman" w:hAnsi="Times New Roman" w:cs="Times New Roman"/>
          <w:sz w:val="28"/>
          <w:szCs w:val="28"/>
        </w:rPr>
        <w:t>ганизации</w:t>
      </w:r>
      <w:r w:rsidRPr="0028706A">
        <w:rPr>
          <w:rStyle w:val="blk"/>
          <w:rFonts w:ascii="Times New Roman" w:hAnsi="Times New Roman" w:cs="Times New Roman"/>
          <w:sz w:val="28"/>
          <w:szCs w:val="28"/>
        </w:rPr>
        <w:t xml:space="preserve">, академических права и свободы педагогических работников и обучающихся, информационной открытости и публичной отчетности </w:t>
      </w:r>
      <w:r w:rsidRPr="0028706A">
        <w:rPr>
          <w:rFonts w:ascii="Times New Roman" w:hAnsi="Times New Roman" w:cs="Times New Roman"/>
          <w:sz w:val="28"/>
          <w:szCs w:val="28"/>
        </w:rPr>
        <w:t>Обр</w:t>
      </w:r>
      <w:r w:rsidRPr="0028706A">
        <w:rPr>
          <w:rFonts w:ascii="Times New Roman" w:hAnsi="Times New Roman" w:cs="Times New Roman"/>
          <w:sz w:val="28"/>
          <w:szCs w:val="28"/>
        </w:rPr>
        <w:t>а</w:t>
      </w:r>
      <w:r w:rsidRPr="0028706A">
        <w:rPr>
          <w:rFonts w:ascii="Times New Roman" w:hAnsi="Times New Roman" w:cs="Times New Roman"/>
          <w:sz w:val="28"/>
          <w:szCs w:val="28"/>
        </w:rPr>
        <w:t>зовательной организации</w:t>
      </w:r>
      <w:r w:rsidRPr="0028706A">
        <w:rPr>
          <w:rStyle w:val="blk"/>
          <w:rFonts w:ascii="Times New Roman" w:hAnsi="Times New Roman" w:cs="Times New Roman"/>
          <w:sz w:val="28"/>
          <w:szCs w:val="28"/>
        </w:rPr>
        <w:t xml:space="preserve">; </w:t>
      </w:r>
      <w:proofErr w:type="gramStart"/>
      <w:r w:rsidRPr="0028706A">
        <w:rPr>
          <w:rStyle w:val="blk"/>
          <w:rFonts w:ascii="Times New Roman" w:hAnsi="Times New Roman" w:cs="Times New Roman"/>
          <w:sz w:val="28"/>
          <w:szCs w:val="28"/>
        </w:rPr>
        <w:t>демократического характера</w:t>
      </w:r>
      <w:proofErr w:type="gramEnd"/>
      <w:r w:rsidRPr="0028706A">
        <w:rPr>
          <w:rStyle w:val="blk"/>
          <w:rFonts w:ascii="Times New Roman" w:hAnsi="Times New Roman" w:cs="Times New Roman"/>
          <w:sz w:val="28"/>
          <w:szCs w:val="28"/>
        </w:rPr>
        <w:t xml:space="preserve"> управления </w:t>
      </w:r>
      <w:r w:rsidRPr="0028706A">
        <w:rPr>
          <w:rStyle w:val="ep"/>
          <w:rFonts w:ascii="Times New Roman" w:hAnsi="Times New Roman" w:cs="Times New Roman"/>
          <w:sz w:val="28"/>
          <w:szCs w:val="28"/>
        </w:rPr>
        <w:t>образованием</w:t>
      </w:r>
      <w:r w:rsidRPr="0028706A">
        <w:rPr>
          <w:rStyle w:val="blk"/>
          <w:rFonts w:ascii="Times New Roman" w:hAnsi="Times New Roman" w:cs="Times New Roman"/>
          <w:sz w:val="28"/>
          <w:szCs w:val="28"/>
        </w:rPr>
        <w:t xml:space="preserve">, обеспечения прав педагогических работников, обучающихся, </w:t>
      </w:r>
      <w:r w:rsidRPr="0028706A">
        <w:rPr>
          <w:rStyle w:val="blk"/>
          <w:rFonts w:ascii="Times New Roman" w:hAnsi="Times New Roman" w:cs="Times New Roman"/>
          <w:sz w:val="28"/>
          <w:szCs w:val="28"/>
        </w:rPr>
        <w:lastRenderedPageBreak/>
        <w:t xml:space="preserve">родителей </w:t>
      </w:r>
      <w:r w:rsidRPr="0028706A">
        <w:rPr>
          <w:rStyle w:val="r"/>
          <w:rFonts w:ascii="Times New Roman" w:hAnsi="Times New Roman" w:cs="Times New Roman"/>
          <w:sz w:val="28"/>
          <w:szCs w:val="28"/>
        </w:rPr>
        <w:t>(законных представителей)</w:t>
      </w:r>
      <w:r w:rsidRPr="0028706A">
        <w:rPr>
          <w:rStyle w:val="blk"/>
          <w:rFonts w:ascii="Times New Roman" w:hAnsi="Times New Roman" w:cs="Times New Roman"/>
          <w:sz w:val="28"/>
          <w:szCs w:val="28"/>
        </w:rPr>
        <w:t xml:space="preserve"> несовершеннолетних обучающихся на участие в управлении </w:t>
      </w:r>
      <w:r w:rsidRPr="0028706A">
        <w:rPr>
          <w:rFonts w:ascii="Times New Roman" w:hAnsi="Times New Roman" w:cs="Times New Roman"/>
          <w:sz w:val="28"/>
          <w:szCs w:val="28"/>
        </w:rPr>
        <w:t>Образовательной организацией</w:t>
      </w:r>
      <w:r w:rsidRPr="0028706A">
        <w:rPr>
          <w:rStyle w:val="blk"/>
          <w:rFonts w:ascii="Times New Roman" w:hAnsi="Times New Roman" w:cs="Times New Roman"/>
          <w:sz w:val="28"/>
          <w:szCs w:val="28"/>
        </w:rPr>
        <w:t xml:space="preserve">; сочетания государственного и договорного регулирования отношений в сфере </w:t>
      </w:r>
      <w:r w:rsidRPr="0028706A">
        <w:rPr>
          <w:rStyle w:val="ep"/>
          <w:rFonts w:ascii="Times New Roman" w:hAnsi="Times New Roman" w:cs="Times New Roman"/>
          <w:sz w:val="28"/>
          <w:szCs w:val="28"/>
        </w:rPr>
        <w:t>образования</w:t>
      </w:r>
      <w:r w:rsidRPr="0028706A">
        <w:rPr>
          <w:rStyle w:val="blk"/>
          <w:rFonts w:ascii="Times New Roman" w:hAnsi="Times New Roman" w:cs="Times New Roman"/>
          <w:sz w:val="28"/>
          <w:szCs w:val="28"/>
        </w:rPr>
        <w:t>.</w:t>
      </w:r>
    </w:p>
    <w:p w:rsidR="0028706A" w:rsidRPr="0028706A" w:rsidRDefault="0028706A" w:rsidP="0028706A">
      <w:pPr>
        <w:pStyle w:val="Style4"/>
        <w:spacing w:line="240" w:lineRule="auto"/>
        <w:ind w:firstLine="567"/>
        <w:jc w:val="both"/>
        <w:rPr>
          <w:sz w:val="28"/>
          <w:szCs w:val="28"/>
          <w:lang w:val="it-IT"/>
        </w:rPr>
      </w:pPr>
      <w:r w:rsidRPr="0028706A">
        <w:rPr>
          <w:sz w:val="28"/>
          <w:szCs w:val="28"/>
        </w:rPr>
        <w:t xml:space="preserve">1.16. В образовательной организации </w:t>
      </w:r>
      <w:r w:rsidRPr="0028706A">
        <w:rPr>
          <w:sz w:val="28"/>
          <w:szCs w:val="28"/>
          <w:lang w:val="it-IT"/>
        </w:rPr>
        <w:t>не допускается создание и деятельность организованных структур политических партий, общественно-политических и религиозных движений и организаций.</w:t>
      </w:r>
    </w:p>
    <w:p w:rsidR="0028706A" w:rsidRPr="0028706A" w:rsidRDefault="0028706A" w:rsidP="0028706A">
      <w:pPr>
        <w:pStyle w:val="Style4"/>
        <w:spacing w:line="240" w:lineRule="auto"/>
        <w:ind w:firstLine="567"/>
        <w:jc w:val="both"/>
        <w:rPr>
          <w:sz w:val="28"/>
          <w:szCs w:val="28"/>
          <w:lang w:val="it-IT"/>
        </w:rPr>
      </w:pPr>
      <w:r w:rsidRPr="0028706A">
        <w:rPr>
          <w:sz w:val="28"/>
          <w:szCs w:val="28"/>
        </w:rPr>
        <w:t xml:space="preserve">1.17. Образовательная организация в соответствии с законодательством РФ, вправе участвовать в создании образовательных и иных </w:t>
      </w:r>
      <w:r w:rsidRPr="0028706A">
        <w:rPr>
          <w:sz w:val="28"/>
          <w:szCs w:val="28"/>
          <w:lang w:val="it-IT"/>
        </w:rPr>
        <w:t>научных  Российских</w:t>
      </w:r>
      <w:r w:rsidRPr="0028706A">
        <w:rPr>
          <w:sz w:val="28"/>
          <w:szCs w:val="28"/>
        </w:rPr>
        <w:t>,</w:t>
      </w:r>
      <w:r w:rsidRPr="0028706A">
        <w:rPr>
          <w:sz w:val="28"/>
          <w:szCs w:val="28"/>
          <w:lang w:val="it-IT"/>
        </w:rPr>
        <w:t xml:space="preserve"> и международных объединений</w:t>
      </w:r>
      <w:r w:rsidRPr="0028706A">
        <w:rPr>
          <w:sz w:val="28"/>
          <w:szCs w:val="28"/>
        </w:rPr>
        <w:t xml:space="preserve">, </w:t>
      </w:r>
      <w:r w:rsidRPr="0028706A">
        <w:rPr>
          <w:sz w:val="28"/>
          <w:szCs w:val="28"/>
          <w:lang w:val="it-IT"/>
        </w:rPr>
        <w:t>может принимать участие в конференциях, олимпиадах, конкурсах, выставках, фестивалях и др.</w:t>
      </w:r>
    </w:p>
    <w:p w:rsidR="0028706A" w:rsidRPr="0028706A" w:rsidRDefault="0028706A" w:rsidP="0028706A">
      <w:pPr>
        <w:pStyle w:val="Style4"/>
        <w:spacing w:line="240" w:lineRule="auto"/>
        <w:ind w:firstLine="567"/>
        <w:jc w:val="both"/>
        <w:rPr>
          <w:sz w:val="28"/>
          <w:szCs w:val="28"/>
        </w:rPr>
      </w:pPr>
      <w:r w:rsidRPr="0028706A">
        <w:rPr>
          <w:sz w:val="28"/>
          <w:szCs w:val="28"/>
        </w:rPr>
        <w:t>1.18. При осуществлении иной приносящей доход деятельности Обр</w:t>
      </w:r>
      <w:r w:rsidRPr="0028706A">
        <w:rPr>
          <w:sz w:val="28"/>
          <w:szCs w:val="28"/>
        </w:rPr>
        <w:t>а</w:t>
      </w:r>
      <w:r w:rsidRPr="0028706A">
        <w:rPr>
          <w:sz w:val="28"/>
          <w:szCs w:val="28"/>
        </w:rPr>
        <w:t>зовательная организация руководствуется законодательством Российской Федерации, регулирующим данную деятельность и иными нормативными правовыми актами органов местного самоуправления городского округа.</w:t>
      </w:r>
    </w:p>
    <w:p w:rsidR="0028706A" w:rsidRPr="0028706A" w:rsidRDefault="0028706A" w:rsidP="0028706A">
      <w:pPr>
        <w:pStyle w:val="Style4"/>
        <w:spacing w:line="240" w:lineRule="auto"/>
        <w:ind w:firstLine="567"/>
        <w:jc w:val="both"/>
        <w:rPr>
          <w:sz w:val="28"/>
          <w:szCs w:val="28"/>
        </w:rPr>
      </w:pPr>
      <w:r w:rsidRPr="0028706A">
        <w:rPr>
          <w:sz w:val="28"/>
          <w:szCs w:val="28"/>
        </w:rPr>
        <w:t xml:space="preserve">1.19. Питание и медицинское обслуживание </w:t>
      </w:r>
      <w:proofErr w:type="gramStart"/>
      <w:r w:rsidRPr="0028706A">
        <w:rPr>
          <w:sz w:val="28"/>
          <w:szCs w:val="28"/>
        </w:rPr>
        <w:t>обучающихся</w:t>
      </w:r>
      <w:proofErr w:type="gramEnd"/>
      <w:r w:rsidRPr="0028706A">
        <w:rPr>
          <w:sz w:val="28"/>
          <w:szCs w:val="28"/>
        </w:rPr>
        <w:t xml:space="preserve"> в Образов</w:t>
      </w:r>
      <w:r w:rsidRPr="0028706A">
        <w:rPr>
          <w:sz w:val="28"/>
          <w:szCs w:val="28"/>
        </w:rPr>
        <w:t>а</w:t>
      </w:r>
      <w:r w:rsidRPr="0028706A">
        <w:rPr>
          <w:sz w:val="28"/>
          <w:szCs w:val="28"/>
        </w:rPr>
        <w:t>тельной организации не предусмотрено.</w:t>
      </w:r>
    </w:p>
    <w:p w:rsidR="0028706A" w:rsidRPr="0028706A" w:rsidRDefault="0028706A" w:rsidP="0028706A">
      <w:pPr>
        <w:tabs>
          <w:tab w:val="left" w:pos="567"/>
        </w:tabs>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1.20. Образовательная организация не имеет филиалов и представ</w:t>
      </w:r>
      <w:r w:rsidRPr="0028706A">
        <w:rPr>
          <w:rFonts w:ascii="Times New Roman" w:hAnsi="Times New Roman" w:cs="Times New Roman"/>
          <w:sz w:val="28"/>
          <w:szCs w:val="28"/>
        </w:rPr>
        <w:t>и</w:t>
      </w:r>
      <w:r w:rsidRPr="0028706A">
        <w:rPr>
          <w:rFonts w:ascii="Times New Roman" w:hAnsi="Times New Roman" w:cs="Times New Roman"/>
          <w:sz w:val="28"/>
          <w:szCs w:val="28"/>
        </w:rPr>
        <w:t>тельств.</w:t>
      </w:r>
    </w:p>
    <w:p w:rsidR="0028706A" w:rsidRPr="0028706A" w:rsidRDefault="0028706A" w:rsidP="0028706A">
      <w:pPr>
        <w:pStyle w:val="Style4"/>
        <w:spacing w:line="240" w:lineRule="auto"/>
        <w:ind w:firstLine="567"/>
        <w:jc w:val="both"/>
        <w:rPr>
          <w:sz w:val="28"/>
          <w:szCs w:val="28"/>
        </w:rPr>
      </w:pPr>
    </w:p>
    <w:p w:rsidR="0028706A" w:rsidRPr="0028706A" w:rsidRDefault="0028706A" w:rsidP="0028706A">
      <w:pPr>
        <w:tabs>
          <w:tab w:val="left" w:pos="360"/>
          <w:tab w:val="left" w:pos="709"/>
        </w:tabs>
        <w:autoSpaceDE w:val="0"/>
        <w:autoSpaceDN w:val="0"/>
        <w:adjustRightInd w:val="0"/>
        <w:spacing w:after="0" w:line="240" w:lineRule="auto"/>
        <w:ind w:firstLine="567"/>
        <w:jc w:val="center"/>
        <w:rPr>
          <w:rFonts w:ascii="Times New Roman" w:hAnsi="Times New Roman" w:cs="Times New Roman"/>
          <w:b/>
          <w:sz w:val="28"/>
          <w:szCs w:val="28"/>
        </w:rPr>
      </w:pPr>
      <w:r w:rsidRPr="0028706A">
        <w:rPr>
          <w:rFonts w:ascii="Times New Roman" w:hAnsi="Times New Roman" w:cs="Times New Roman"/>
          <w:b/>
          <w:sz w:val="28"/>
          <w:szCs w:val="28"/>
        </w:rPr>
        <w:t xml:space="preserve">2.Предмет, цели, виды деятельности Образовательной организации </w:t>
      </w:r>
    </w:p>
    <w:p w:rsidR="0028706A" w:rsidRPr="0028706A" w:rsidRDefault="0028706A" w:rsidP="0028706A">
      <w:pPr>
        <w:tabs>
          <w:tab w:val="left" w:pos="360"/>
          <w:tab w:val="left" w:pos="709"/>
        </w:tabs>
        <w:autoSpaceDE w:val="0"/>
        <w:autoSpaceDN w:val="0"/>
        <w:adjustRightInd w:val="0"/>
        <w:spacing w:after="0" w:line="240" w:lineRule="auto"/>
        <w:ind w:firstLine="567"/>
        <w:rPr>
          <w:rFonts w:ascii="Times New Roman" w:hAnsi="Times New Roman" w:cs="Times New Roman"/>
          <w:sz w:val="28"/>
          <w:szCs w:val="28"/>
        </w:rPr>
      </w:pPr>
    </w:p>
    <w:p w:rsidR="0028706A" w:rsidRPr="0028706A" w:rsidRDefault="0028706A" w:rsidP="0028706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2.1. Предметом деятельности Образовательной организации является реализация дополнительных общеобразовательных программ (предпрофе</w:t>
      </w:r>
      <w:r w:rsidRPr="0028706A">
        <w:rPr>
          <w:rFonts w:ascii="Times New Roman" w:hAnsi="Times New Roman" w:cs="Times New Roman"/>
          <w:sz w:val="28"/>
          <w:szCs w:val="28"/>
        </w:rPr>
        <w:t>с</w:t>
      </w:r>
      <w:r w:rsidRPr="0028706A">
        <w:rPr>
          <w:rFonts w:ascii="Times New Roman" w:hAnsi="Times New Roman" w:cs="Times New Roman"/>
          <w:sz w:val="28"/>
          <w:szCs w:val="28"/>
        </w:rPr>
        <w:t>сиональных и общеразвивающих) в области искусств.</w:t>
      </w:r>
    </w:p>
    <w:p w:rsidR="0028706A" w:rsidRPr="0028706A" w:rsidRDefault="0028706A" w:rsidP="0028706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2.2. Дополнительные предпрофессиональные программы в области и</w:t>
      </w:r>
      <w:r w:rsidRPr="0028706A">
        <w:rPr>
          <w:rFonts w:ascii="Times New Roman" w:hAnsi="Times New Roman" w:cs="Times New Roman"/>
          <w:sz w:val="28"/>
          <w:szCs w:val="28"/>
        </w:rPr>
        <w:t>с</w:t>
      </w:r>
      <w:r w:rsidRPr="0028706A">
        <w:rPr>
          <w:rFonts w:ascii="Times New Roman" w:hAnsi="Times New Roman" w:cs="Times New Roman"/>
          <w:sz w:val="28"/>
          <w:szCs w:val="28"/>
        </w:rPr>
        <w:t xml:space="preserve">кусств реализуются в </w:t>
      </w:r>
      <w:r w:rsidRPr="0028706A">
        <w:rPr>
          <w:rFonts w:ascii="Times New Roman" w:hAnsi="Times New Roman" w:cs="Times New Roman"/>
          <w:b/>
          <w:sz w:val="28"/>
          <w:szCs w:val="28"/>
        </w:rPr>
        <w:t>целях</w:t>
      </w:r>
      <w:r w:rsidRPr="0028706A">
        <w:rPr>
          <w:rFonts w:ascii="Times New Roman" w:hAnsi="Times New Roman" w:cs="Times New Roman"/>
          <w:sz w:val="28"/>
          <w:szCs w:val="28"/>
        </w:rPr>
        <w:t xml:space="preserve"> выявления одарённых детей в раннем возрасте, создания условий для их художественного образования и эстетического воспитания, приобретение ими знаний, умений и навыков в области в</w:t>
      </w:r>
      <w:r w:rsidRPr="0028706A">
        <w:rPr>
          <w:rFonts w:ascii="Times New Roman" w:hAnsi="Times New Roman" w:cs="Times New Roman"/>
          <w:sz w:val="28"/>
          <w:szCs w:val="28"/>
        </w:rPr>
        <w:t>ы</w:t>
      </w:r>
      <w:r w:rsidRPr="0028706A">
        <w:rPr>
          <w:rFonts w:ascii="Times New Roman" w:hAnsi="Times New Roman" w:cs="Times New Roman"/>
          <w:sz w:val="28"/>
          <w:szCs w:val="28"/>
        </w:rPr>
        <w:t>бранного вида искусств, опыта творческой деятельности и осуществления их подготовки к получению профессионального образования в области и</w:t>
      </w:r>
      <w:r w:rsidRPr="0028706A">
        <w:rPr>
          <w:rFonts w:ascii="Times New Roman" w:hAnsi="Times New Roman" w:cs="Times New Roman"/>
          <w:sz w:val="28"/>
          <w:szCs w:val="28"/>
        </w:rPr>
        <w:t>с</w:t>
      </w:r>
      <w:r w:rsidRPr="0028706A">
        <w:rPr>
          <w:rFonts w:ascii="Times New Roman" w:hAnsi="Times New Roman" w:cs="Times New Roman"/>
          <w:sz w:val="28"/>
          <w:szCs w:val="28"/>
        </w:rPr>
        <w:t>кусств.</w:t>
      </w:r>
    </w:p>
    <w:p w:rsidR="0028706A" w:rsidRPr="0028706A" w:rsidRDefault="0028706A" w:rsidP="0028706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2.3. Дополнительные общеразвивающие программы реализуются в </w:t>
      </w:r>
      <w:r w:rsidRPr="0028706A">
        <w:rPr>
          <w:rFonts w:ascii="Times New Roman" w:hAnsi="Times New Roman" w:cs="Times New Roman"/>
          <w:b/>
          <w:sz w:val="28"/>
          <w:szCs w:val="28"/>
        </w:rPr>
        <w:t>целях</w:t>
      </w:r>
      <w:r w:rsidRPr="0028706A">
        <w:rPr>
          <w:rFonts w:ascii="Times New Roman" w:hAnsi="Times New Roman" w:cs="Times New Roman"/>
          <w:sz w:val="28"/>
          <w:szCs w:val="28"/>
        </w:rPr>
        <w:t xml:space="preserve"> привлечения наибольшего количества населения разного возраста к о</w:t>
      </w:r>
      <w:r w:rsidRPr="0028706A">
        <w:rPr>
          <w:rFonts w:ascii="Times New Roman" w:hAnsi="Times New Roman" w:cs="Times New Roman"/>
          <w:sz w:val="28"/>
          <w:szCs w:val="28"/>
        </w:rPr>
        <w:t>б</w:t>
      </w:r>
      <w:r w:rsidRPr="0028706A">
        <w:rPr>
          <w:rFonts w:ascii="Times New Roman" w:hAnsi="Times New Roman" w:cs="Times New Roman"/>
          <w:sz w:val="28"/>
          <w:szCs w:val="28"/>
        </w:rPr>
        <w:t>разованию в области искусств, обеспечения его доступности.</w:t>
      </w:r>
    </w:p>
    <w:p w:rsidR="0028706A" w:rsidRPr="0028706A" w:rsidRDefault="0028706A" w:rsidP="0028706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2.4. Дополнительные предпрофессиональные программы в сфере искусств реализуются для детей. Дополнительные общеразвивающие программы реализуются как для детей, так и для взро</w:t>
      </w:r>
      <w:r w:rsidRPr="0028706A">
        <w:rPr>
          <w:rFonts w:ascii="Times New Roman" w:hAnsi="Times New Roman" w:cs="Times New Roman"/>
          <w:sz w:val="28"/>
          <w:szCs w:val="28"/>
        </w:rPr>
        <w:t>с</w:t>
      </w:r>
      <w:r w:rsidRPr="0028706A">
        <w:rPr>
          <w:rFonts w:ascii="Times New Roman" w:hAnsi="Times New Roman" w:cs="Times New Roman"/>
          <w:sz w:val="28"/>
          <w:szCs w:val="28"/>
        </w:rPr>
        <w:t>лых.</w:t>
      </w:r>
    </w:p>
    <w:p w:rsidR="0028706A" w:rsidRPr="0028706A" w:rsidRDefault="0028706A" w:rsidP="0028706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2.5. </w:t>
      </w:r>
      <w:r w:rsidRPr="0028706A">
        <w:rPr>
          <w:rFonts w:ascii="Times New Roman" w:hAnsi="Times New Roman" w:cs="Times New Roman"/>
          <w:b/>
          <w:sz w:val="28"/>
          <w:szCs w:val="28"/>
        </w:rPr>
        <w:t>Основными задачами</w:t>
      </w:r>
      <w:r w:rsidRPr="0028706A">
        <w:rPr>
          <w:rFonts w:ascii="Times New Roman" w:hAnsi="Times New Roman" w:cs="Times New Roman"/>
          <w:sz w:val="28"/>
          <w:szCs w:val="28"/>
        </w:rPr>
        <w:t xml:space="preserve"> Образовательной организации являются:</w:t>
      </w:r>
    </w:p>
    <w:p w:rsidR="0028706A" w:rsidRPr="0028706A" w:rsidRDefault="0028706A" w:rsidP="0028706A">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формирование и развитие творческих способностей граждан;</w:t>
      </w:r>
    </w:p>
    <w:p w:rsidR="0028706A" w:rsidRPr="0028706A" w:rsidRDefault="0028706A" w:rsidP="0028706A">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удовлетворение индивидуальных потребностей граждан в области м</w:t>
      </w:r>
      <w:r w:rsidRPr="0028706A">
        <w:rPr>
          <w:rFonts w:ascii="Times New Roman" w:hAnsi="Times New Roman" w:cs="Times New Roman"/>
          <w:sz w:val="28"/>
          <w:szCs w:val="28"/>
        </w:rPr>
        <w:t>у</w:t>
      </w:r>
      <w:r w:rsidRPr="0028706A">
        <w:rPr>
          <w:rFonts w:ascii="Times New Roman" w:hAnsi="Times New Roman" w:cs="Times New Roman"/>
          <w:sz w:val="28"/>
          <w:szCs w:val="28"/>
        </w:rPr>
        <w:t>зыкального, хореографического, изобразительного, театрального, раннего эстетического развития, эстрадного вокала;</w:t>
      </w:r>
    </w:p>
    <w:p w:rsidR="0028706A" w:rsidRPr="0028706A" w:rsidRDefault="0028706A" w:rsidP="0028706A">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обеспечение духовно-нравственного воспитания граждан;</w:t>
      </w:r>
    </w:p>
    <w:p w:rsidR="0028706A" w:rsidRPr="0028706A" w:rsidRDefault="0028706A" w:rsidP="0028706A">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выявление, развитие и поддержку талантливых обучающихся, а также лиц, проявивших выдающиеся способности;</w:t>
      </w:r>
    </w:p>
    <w:p w:rsidR="0028706A" w:rsidRPr="0028706A" w:rsidRDefault="0028706A" w:rsidP="0028706A">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  социализацию и адаптацию </w:t>
      </w:r>
      <w:proofErr w:type="gramStart"/>
      <w:r w:rsidRPr="0028706A">
        <w:rPr>
          <w:rFonts w:ascii="Times New Roman" w:hAnsi="Times New Roman" w:cs="Times New Roman"/>
          <w:sz w:val="28"/>
          <w:szCs w:val="28"/>
        </w:rPr>
        <w:t>обучающихся</w:t>
      </w:r>
      <w:proofErr w:type="gramEnd"/>
      <w:r w:rsidRPr="0028706A">
        <w:rPr>
          <w:rFonts w:ascii="Times New Roman" w:hAnsi="Times New Roman" w:cs="Times New Roman"/>
          <w:sz w:val="28"/>
          <w:szCs w:val="28"/>
        </w:rPr>
        <w:t xml:space="preserve"> к жизни в общества;</w:t>
      </w:r>
    </w:p>
    <w:p w:rsidR="0028706A" w:rsidRPr="0028706A" w:rsidRDefault="0028706A" w:rsidP="0028706A">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формирование общей культуры граждан:</w:t>
      </w:r>
    </w:p>
    <w:p w:rsidR="0028706A" w:rsidRPr="0028706A" w:rsidRDefault="0028706A" w:rsidP="0028706A">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lastRenderedPageBreak/>
        <w:t>- создание и обеспечение необходимых условий для личностного развития, укрепления здоровья, профессионального самоопределения и творч</w:t>
      </w:r>
      <w:r w:rsidRPr="0028706A">
        <w:rPr>
          <w:rFonts w:ascii="Times New Roman" w:hAnsi="Times New Roman" w:cs="Times New Roman"/>
          <w:sz w:val="28"/>
          <w:szCs w:val="28"/>
        </w:rPr>
        <w:t>е</w:t>
      </w:r>
      <w:r w:rsidRPr="0028706A">
        <w:rPr>
          <w:rFonts w:ascii="Times New Roman" w:hAnsi="Times New Roman" w:cs="Times New Roman"/>
          <w:sz w:val="28"/>
          <w:szCs w:val="28"/>
        </w:rPr>
        <w:t>ского труда обучающихся;</w:t>
      </w:r>
    </w:p>
    <w:p w:rsidR="0028706A" w:rsidRPr="0028706A" w:rsidRDefault="0028706A" w:rsidP="0028706A">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удовлетворение иных образовательных потребностей и интересов обучающихся, не противоречащих законодательству Российской Федер</w:t>
      </w:r>
      <w:r w:rsidRPr="0028706A">
        <w:rPr>
          <w:rFonts w:ascii="Times New Roman" w:hAnsi="Times New Roman" w:cs="Times New Roman"/>
          <w:sz w:val="28"/>
          <w:szCs w:val="28"/>
        </w:rPr>
        <w:t>а</w:t>
      </w:r>
      <w:r w:rsidRPr="0028706A">
        <w:rPr>
          <w:rFonts w:ascii="Times New Roman" w:hAnsi="Times New Roman" w:cs="Times New Roman"/>
          <w:sz w:val="28"/>
          <w:szCs w:val="28"/>
        </w:rPr>
        <w:t>ции.</w:t>
      </w:r>
    </w:p>
    <w:p w:rsidR="0028706A" w:rsidRPr="0028706A" w:rsidRDefault="0028706A" w:rsidP="0028706A">
      <w:pPr>
        <w:pStyle w:val="Style4"/>
        <w:spacing w:line="240" w:lineRule="auto"/>
        <w:ind w:firstLine="567"/>
        <w:jc w:val="both"/>
        <w:rPr>
          <w:sz w:val="28"/>
          <w:szCs w:val="28"/>
        </w:rPr>
      </w:pPr>
      <w:r w:rsidRPr="0028706A">
        <w:rPr>
          <w:sz w:val="28"/>
          <w:szCs w:val="28"/>
        </w:rPr>
        <w:t>2.6. Основным видом деятельности Образовательной организации я</w:t>
      </w:r>
      <w:r w:rsidRPr="0028706A">
        <w:rPr>
          <w:sz w:val="28"/>
          <w:szCs w:val="28"/>
        </w:rPr>
        <w:t>в</w:t>
      </w:r>
      <w:r w:rsidRPr="0028706A">
        <w:rPr>
          <w:sz w:val="28"/>
          <w:szCs w:val="28"/>
        </w:rPr>
        <w:t xml:space="preserve">ляется – </w:t>
      </w:r>
      <w:r w:rsidRPr="0028706A">
        <w:rPr>
          <w:color w:val="000000"/>
          <w:sz w:val="28"/>
          <w:szCs w:val="28"/>
        </w:rPr>
        <w:t>образование в области культуры</w:t>
      </w:r>
      <w:r w:rsidRPr="0028706A">
        <w:rPr>
          <w:sz w:val="28"/>
          <w:szCs w:val="28"/>
        </w:rPr>
        <w:t xml:space="preserve"> (85.41.2).</w:t>
      </w:r>
    </w:p>
    <w:p w:rsidR="0028706A" w:rsidRPr="0028706A" w:rsidRDefault="0028706A" w:rsidP="0028706A">
      <w:pPr>
        <w:tabs>
          <w:tab w:val="left" w:pos="142"/>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2.7.  Для достижения целей, указанных в пунктах 2.2. и 2.3. настоящего Устава Образовательная организация осуществляет следующие виды </w:t>
      </w:r>
      <w:r w:rsidRPr="0028706A">
        <w:rPr>
          <w:rFonts w:ascii="Times New Roman" w:hAnsi="Times New Roman" w:cs="Times New Roman"/>
          <w:b/>
          <w:sz w:val="28"/>
          <w:szCs w:val="28"/>
        </w:rPr>
        <w:t>де</w:t>
      </w:r>
      <w:r w:rsidRPr="0028706A">
        <w:rPr>
          <w:rFonts w:ascii="Times New Roman" w:hAnsi="Times New Roman" w:cs="Times New Roman"/>
          <w:b/>
          <w:sz w:val="28"/>
          <w:szCs w:val="28"/>
        </w:rPr>
        <w:t>я</w:t>
      </w:r>
      <w:r w:rsidRPr="0028706A">
        <w:rPr>
          <w:rFonts w:ascii="Times New Roman" w:hAnsi="Times New Roman" w:cs="Times New Roman"/>
          <w:b/>
          <w:sz w:val="28"/>
          <w:szCs w:val="28"/>
        </w:rPr>
        <w:t>тельности</w:t>
      </w:r>
      <w:r w:rsidRPr="0028706A">
        <w:rPr>
          <w:rFonts w:ascii="Times New Roman" w:hAnsi="Times New Roman" w:cs="Times New Roman"/>
          <w:sz w:val="28"/>
          <w:szCs w:val="28"/>
        </w:rPr>
        <w:t>:</w:t>
      </w:r>
    </w:p>
    <w:p w:rsidR="0028706A" w:rsidRPr="0028706A" w:rsidRDefault="0028706A" w:rsidP="0028706A">
      <w:pPr>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разработка и реализация в полном объеме на основании лицензии на осуществление образовательной деятельности дополнительных предпрофессиональных общеобразовательных программ в области иску</w:t>
      </w:r>
      <w:r w:rsidRPr="0028706A">
        <w:rPr>
          <w:rFonts w:ascii="Times New Roman" w:hAnsi="Times New Roman" w:cs="Times New Roman"/>
          <w:sz w:val="28"/>
          <w:szCs w:val="28"/>
        </w:rPr>
        <w:t>с</w:t>
      </w:r>
      <w:r w:rsidRPr="0028706A">
        <w:rPr>
          <w:rFonts w:ascii="Times New Roman" w:hAnsi="Times New Roman" w:cs="Times New Roman"/>
          <w:sz w:val="28"/>
          <w:szCs w:val="28"/>
        </w:rPr>
        <w:t>ств, установленных на основе федеральных государственных требований;</w:t>
      </w:r>
    </w:p>
    <w:p w:rsidR="0028706A" w:rsidRPr="0028706A" w:rsidRDefault="0028706A" w:rsidP="0028706A">
      <w:pPr>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реализация в полном объеме на основании лицензии на осуществление образовательной деятельности дополнительных общеразвивающих программ в области искусств;</w:t>
      </w:r>
    </w:p>
    <w:p w:rsidR="0028706A" w:rsidRPr="0028706A" w:rsidRDefault="0028706A" w:rsidP="0028706A">
      <w:pPr>
        <w:numPr>
          <w:ilvl w:val="0"/>
          <w:numId w:val="32"/>
        </w:numPr>
        <w:tabs>
          <w:tab w:val="left" w:pos="142"/>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организация культурно-просветительской работы по посещению </w:t>
      </w:r>
      <w:proofErr w:type="gramStart"/>
      <w:r w:rsidRPr="0028706A">
        <w:rPr>
          <w:rFonts w:ascii="Times New Roman" w:hAnsi="Times New Roman" w:cs="Times New Roman"/>
          <w:sz w:val="28"/>
          <w:szCs w:val="28"/>
        </w:rPr>
        <w:t>обучающимися</w:t>
      </w:r>
      <w:proofErr w:type="gramEnd"/>
      <w:r w:rsidRPr="0028706A">
        <w:rPr>
          <w:rFonts w:ascii="Times New Roman" w:hAnsi="Times New Roman" w:cs="Times New Roman"/>
          <w:sz w:val="28"/>
          <w:szCs w:val="28"/>
        </w:rPr>
        <w:t xml:space="preserve"> учреждений культуры и других организация различных сфер жизнедеятельности общества (филармоний, музеев, выставочных залов, теа</w:t>
      </w:r>
      <w:r w:rsidRPr="0028706A">
        <w:rPr>
          <w:rFonts w:ascii="Times New Roman" w:hAnsi="Times New Roman" w:cs="Times New Roman"/>
          <w:sz w:val="28"/>
          <w:szCs w:val="28"/>
        </w:rPr>
        <w:t>т</w:t>
      </w:r>
      <w:r w:rsidRPr="0028706A">
        <w:rPr>
          <w:rFonts w:ascii="Times New Roman" w:hAnsi="Times New Roman" w:cs="Times New Roman"/>
          <w:sz w:val="28"/>
          <w:szCs w:val="28"/>
        </w:rPr>
        <w:t>ров и т.д.);</w:t>
      </w:r>
    </w:p>
    <w:p w:rsidR="0028706A" w:rsidRPr="0028706A" w:rsidRDefault="0028706A" w:rsidP="0028706A">
      <w:pPr>
        <w:numPr>
          <w:ilvl w:val="0"/>
          <w:numId w:val="32"/>
        </w:numPr>
        <w:tabs>
          <w:tab w:val="left" w:pos="142"/>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 </w:t>
      </w:r>
      <w:proofErr w:type="gramStart"/>
      <w:r w:rsidRPr="0028706A">
        <w:rPr>
          <w:rFonts w:ascii="Times New Roman" w:hAnsi="Times New Roman" w:cs="Times New Roman"/>
          <w:sz w:val="28"/>
          <w:szCs w:val="28"/>
        </w:rPr>
        <w:t>организация творческой деятельности: проведение творческих м</w:t>
      </w:r>
      <w:r w:rsidRPr="0028706A">
        <w:rPr>
          <w:rFonts w:ascii="Times New Roman" w:hAnsi="Times New Roman" w:cs="Times New Roman"/>
          <w:sz w:val="28"/>
          <w:szCs w:val="28"/>
        </w:rPr>
        <w:t>е</w:t>
      </w:r>
      <w:r w:rsidRPr="0028706A">
        <w:rPr>
          <w:rFonts w:ascii="Times New Roman" w:hAnsi="Times New Roman" w:cs="Times New Roman"/>
          <w:sz w:val="28"/>
          <w:szCs w:val="28"/>
        </w:rPr>
        <w:t>роприятий (конкурсов, выставок, фестивалей, мастер-классов, олимпиад, творческих вечеров, театрализованных представл</w:t>
      </w:r>
      <w:r w:rsidRPr="0028706A">
        <w:rPr>
          <w:rFonts w:ascii="Times New Roman" w:hAnsi="Times New Roman" w:cs="Times New Roman"/>
          <w:sz w:val="28"/>
          <w:szCs w:val="28"/>
        </w:rPr>
        <w:t>е</w:t>
      </w:r>
      <w:r w:rsidRPr="0028706A">
        <w:rPr>
          <w:rFonts w:ascii="Times New Roman" w:hAnsi="Times New Roman" w:cs="Times New Roman"/>
          <w:sz w:val="28"/>
          <w:szCs w:val="28"/>
        </w:rPr>
        <w:t>ний и т.д.);</w:t>
      </w:r>
      <w:proofErr w:type="gramEnd"/>
    </w:p>
    <w:p w:rsidR="0028706A" w:rsidRPr="0028706A" w:rsidRDefault="0028706A" w:rsidP="0028706A">
      <w:pPr>
        <w:tabs>
          <w:tab w:val="left" w:pos="142"/>
          <w:tab w:val="left" w:pos="284"/>
          <w:tab w:val="left" w:pos="1134"/>
        </w:tabs>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8706A">
        <w:rPr>
          <w:rFonts w:ascii="Times New Roman" w:hAnsi="Times New Roman" w:cs="Times New Roman"/>
          <w:sz w:val="28"/>
          <w:szCs w:val="28"/>
        </w:rPr>
        <w:t xml:space="preserve">- организация методической (учебно-методической, научно-методической) и инновационной работы, способствующей повышению профессиональной компетентности преподавателей в системе </w:t>
      </w:r>
      <w:proofErr w:type="spellStart"/>
      <w:r w:rsidRPr="0028706A">
        <w:rPr>
          <w:rFonts w:ascii="Times New Roman" w:hAnsi="Times New Roman" w:cs="Times New Roman"/>
          <w:sz w:val="28"/>
          <w:szCs w:val="28"/>
        </w:rPr>
        <w:t>внутри</w:t>
      </w:r>
      <w:r w:rsidRPr="0028706A">
        <w:rPr>
          <w:rFonts w:ascii="Times New Roman" w:hAnsi="Times New Roman" w:cs="Times New Roman"/>
          <w:sz w:val="28"/>
          <w:szCs w:val="28"/>
        </w:rPr>
        <w:t>ш</w:t>
      </w:r>
      <w:r w:rsidRPr="0028706A">
        <w:rPr>
          <w:rFonts w:ascii="Times New Roman" w:hAnsi="Times New Roman" w:cs="Times New Roman"/>
          <w:sz w:val="28"/>
          <w:szCs w:val="28"/>
        </w:rPr>
        <w:t>кольной</w:t>
      </w:r>
      <w:proofErr w:type="spellEnd"/>
      <w:r w:rsidRPr="0028706A">
        <w:rPr>
          <w:rFonts w:ascii="Times New Roman" w:hAnsi="Times New Roman" w:cs="Times New Roman"/>
          <w:sz w:val="28"/>
          <w:szCs w:val="28"/>
        </w:rPr>
        <w:t xml:space="preserve"> методической работы на основе взаимодействия с другими образ</w:t>
      </w:r>
      <w:r w:rsidRPr="0028706A">
        <w:rPr>
          <w:rFonts w:ascii="Times New Roman" w:hAnsi="Times New Roman" w:cs="Times New Roman"/>
          <w:sz w:val="28"/>
          <w:szCs w:val="28"/>
        </w:rPr>
        <w:t>о</w:t>
      </w:r>
      <w:r w:rsidRPr="0028706A">
        <w:rPr>
          <w:rFonts w:ascii="Times New Roman" w:hAnsi="Times New Roman" w:cs="Times New Roman"/>
          <w:sz w:val="28"/>
          <w:szCs w:val="28"/>
        </w:rPr>
        <w:t>вательными организациями, реализующими образовательные программы в области искусств, в том числе и профессиональные, с целью обе</w:t>
      </w:r>
      <w:r w:rsidRPr="0028706A">
        <w:rPr>
          <w:rFonts w:ascii="Times New Roman" w:hAnsi="Times New Roman" w:cs="Times New Roman"/>
          <w:sz w:val="28"/>
          <w:szCs w:val="28"/>
        </w:rPr>
        <w:t>с</w:t>
      </w:r>
      <w:r w:rsidRPr="0028706A">
        <w:rPr>
          <w:rFonts w:ascii="Times New Roman" w:hAnsi="Times New Roman" w:cs="Times New Roman"/>
          <w:sz w:val="28"/>
          <w:szCs w:val="28"/>
        </w:rPr>
        <w:t>печения возможности восполнения недостающих кадровых ресурсов, ведение пост</w:t>
      </w:r>
      <w:r w:rsidRPr="0028706A">
        <w:rPr>
          <w:rFonts w:ascii="Times New Roman" w:hAnsi="Times New Roman" w:cs="Times New Roman"/>
          <w:sz w:val="28"/>
          <w:szCs w:val="28"/>
        </w:rPr>
        <w:t>о</w:t>
      </w:r>
      <w:r w:rsidRPr="0028706A">
        <w:rPr>
          <w:rFonts w:ascii="Times New Roman" w:hAnsi="Times New Roman" w:cs="Times New Roman"/>
          <w:sz w:val="28"/>
          <w:szCs w:val="28"/>
        </w:rPr>
        <w:t>янной методической работы, получение консультаций, использования пер</w:t>
      </w:r>
      <w:r w:rsidRPr="0028706A">
        <w:rPr>
          <w:rFonts w:ascii="Times New Roman" w:hAnsi="Times New Roman" w:cs="Times New Roman"/>
          <w:sz w:val="28"/>
          <w:szCs w:val="28"/>
        </w:rPr>
        <w:t>е</w:t>
      </w:r>
      <w:r w:rsidRPr="0028706A">
        <w:rPr>
          <w:rFonts w:ascii="Times New Roman" w:hAnsi="Times New Roman" w:cs="Times New Roman"/>
          <w:sz w:val="28"/>
          <w:szCs w:val="28"/>
        </w:rPr>
        <w:t>довых педагогических  технологий;</w:t>
      </w:r>
      <w:proofErr w:type="gramEnd"/>
      <w:r w:rsidRPr="0028706A">
        <w:rPr>
          <w:rFonts w:ascii="Times New Roman" w:hAnsi="Times New Roman" w:cs="Times New Roman"/>
          <w:sz w:val="28"/>
          <w:szCs w:val="28"/>
        </w:rPr>
        <w:t xml:space="preserve"> </w:t>
      </w:r>
      <w:proofErr w:type="gramStart"/>
      <w:r w:rsidRPr="0028706A">
        <w:rPr>
          <w:rFonts w:ascii="Times New Roman" w:hAnsi="Times New Roman" w:cs="Times New Roman"/>
          <w:sz w:val="28"/>
          <w:szCs w:val="28"/>
        </w:rPr>
        <w:t>обеспечивающей создание комфортных психолого-социально-педагогических условий для реализации образов</w:t>
      </w:r>
      <w:r w:rsidRPr="0028706A">
        <w:rPr>
          <w:rFonts w:ascii="Times New Roman" w:hAnsi="Times New Roman" w:cs="Times New Roman"/>
          <w:sz w:val="28"/>
          <w:szCs w:val="28"/>
        </w:rPr>
        <w:t>а</w:t>
      </w:r>
      <w:r w:rsidRPr="0028706A">
        <w:rPr>
          <w:rFonts w:ascii="Times New Roman" w:hAnsi="Times New Roman" w:cs="Times New Roman"/>
          <w:sz w:val="28"/>
          <w:szCs w:val="28"/>
        </w:rPr>
        <w:t xml:space="preserve">тельного процесса. </w:t>
      </w:r>
      <w:proofErr w:type="gramEnd"/>
    </w:p>
    <w:p w:rsidR="0028706A" w:rsidRPr="0028706A" w:rsidRDefault="0028706A" w:rsidP="0028706A">
      <w:pPr>
        <w:tabs>
          <w:tab w:val="left" w:pos="0"/>
          <w:tab w:val="left" w:pos="142"/>
          <w:tab w:val="left" w:pos="284"/>
          <w:tab w:val="left" w:pos="851"/>
          <w:tab w:val="left" w:pos="993"/>
          <w:tab w:val="left" w:pos="1418"/>
          <w:tab w:val="left" w:pos="15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2.8. Образовательная организация выполняет муниципальное задание в соответствии с основными видами деятельности. </w:t>
      </w:r>
    </w:p>
    <w:p w:rsidR="0028706A" w:rsidRPr="0028706A" w:rsidRDefault="0028706A" w:rsidP="0028706A">
      <w:pPr>
        <w:tabs>
          <w:tab w:val="left" w:pos="0"/>
          <w:tab w:val="left" w:pos="142"/>
          <w:tab w:val="left" w:pos="284"/>
          <w:tab w:val="left" w:pos="851"/>
          <w:tab w:val="left" w:pos="993"/>
          <w:tab w:val="left" w:pos="1418"/>
          <w:tab w:val="left" w:pos="15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2.9. Образовательная организация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условиях при оказании одних и тех же услуг. 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28706A" w:rsidRPr="0028706A" w:rsidRDefault="0028706A" w:rsidP="0028706A">
      <w:pPr>
        <w:tabs>
          <w:tab w:val="left" w:pos="0"/>
          <w:tab w:val="left" w:pos="142"/>
          <w:tab w:val="left" w:pos="284"/>
          <w:tab w:val="left" w:pos="851"/>
          <w:tab w:val="left" w:pos="993"/>
          <w:tab w:val="left" w:pos="1418"/>
          <w:tab w:val="left" w:pos="15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2.10. Образовательная организация вправе осуществлять иные виды деятельности, в т. ч. приносящие доходы, не относящиеся к основным в</w:t>
      </w:r>
      <w:r w:rsidRPr="0028706A">
        <w:rPr>
          <w:rFonts w:ascii="Times New Roman" w:hAnsi="Times New Roman" w:cs="Times New Roman"/>
          <w:sz w:val="28"/>
          <w:szCs w:val="28"/>
        </w:rPr>
        <w:t>и</w:t>
      </w:r>
      <w:r w:rsidRPr="0028706A">
        <w:rPr>
          <w:rFonts w:ascii="Times New Roman" w:hAnsi="Times New Roman" w:cs="Times New Roman"/>
          <w:sz w:val="28"/>
          <w:szCs w:val="28"/>
        </w:rPr>
        <w:t>дам деятельности Образовательной организации и не являющиеся образовател</w:t>
      </w:r>
      <w:r w:rsidRPr="0028706A">
        <w:rPr>
          <w:rFonts w:ascii="Times New Roman" w:hAnsi="Times New Roman" w:cs="Times New Roman"/>
          <w:sz w:val="28"/>
          <w:szCs w:val="28"/>
        </w:rPr>
        <w:t>ь</w:t>
      </w:r>
      <w:r w:rsidRPr="0028706A">
        <w:rPr>
          <w:rFonts w:ascii="Times New Roman" w:hAnsi="Times New Roman" w:cs="Times New Roman"/>
          <w:sz w:val="28"/>
          <w:szCs w:val="28"/>
        </w:rPr>
        <w:t xml:space="preserve">ными, лишь постольку, поскольку это служит достижению </w:t>
      </w:r>
      <w:r w:rsidRPr="0028706A">
        <w:rPr>
          <w:rFonts w:ascii="Times New Roman" w:hAnsi="Times New Roman" w:cs="Times New Roman"/>
          <w:sz w:val="28"/>
          <w:szCs w:val="28"/>
        </w:rPr>
        <w:lastRenderedPageBreak/>
        <w:t>целей, ради к</w:t>
      </w:r>
      <w:r w:rsidRPr="0028706A">
        <w:rPr>
          <w:rFonts w:ascii="Times New Roman" w:hAnsi="Times New Roman" w:cs="Times New Roman"/>
          <w:sz w:val="28"/>
          <w:szCs w:val="28"/>
        </w:rPr>
        <w:t>о</w:t>
      </w:r>
      <w:r w:rsidRPr="0028706A">
        <w:rPr>
          <w:rFonts w:ascii="Times New Roman" w:hAnsi="Times New Roman" w:cs="Times New Roman"/>
          <w:sz w:val="28"/>
          <w:szCs w:val="28"/>
        </w:rPr>
        <w:t>торых оно создано, и соответствующие указанным целям, при условии, что т</w:t>
      </w:r>
      <w:r w:rsidRPr="0028706A">
        <w:rPr>
          <w:rFonts w:ascii="Times New Roman" w:hAnsi="Times New Roman" w:cs="Times New Roman"/>
          <w:sz w:val="28"/>
          <w:szCs w:val="28"/>
        </w:rPr>
        <w:t>а</w:t>
      </w:r>
      <w:r w:rsidRPr="0028706A">
        <w:rPr>
          <w:rFonts w:ascii="Times New Roman" w:hAnsi="Times New Roman" w:cs="Times New Roman"/>
          <w:sz w:val="28"/>
          <w:szCs w:val="28"/>
        </w:rPr>
        <w:t>кая деятельность указана в его Уставе.</w:t>
      </w:r>
    </w:p>
    <w:p w:rsidR="0028706A" w:rsidRPr="0028706A" w:rsidRDefault="0028706A" w:rsidP="0028706A">
      <w:pPr>
        <w:tabs>
          <w:tab w:val="left" w:pos="0"/>
          <w:tab w:val="left" w:pos="142"/>
          <w:tab w:val="left" w:pos="284"/>
          <w:tab w:val="left" w:pos="851"/>
          <w:tab w:val="left" w:pos="993"/>
          <w:tab w:val="left" w:pos="1418"/>
          <w:tab w:val="left" w:pos="15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2.11. Доходы, полученные от оказания дополнительных платных образовательных услуг и приносящей доход деятельности, поступают на лиц</w:t>
      </w:r>
      <w:r w:rsidRPr="0028706A">
        <w:rPr>
          <w:rFonts w:ascii="Times New Roman" w:hAnsi="Times New Roman" w:cs="Times New Roman"/>
          <w:sz w:val="28"/>
          <w:szCs w:val="28"/>
        </w:rPr>
        <w:t>е</w:t>
      </w:r>
      <w:r w:rsidRPr="0028706A">
        <w:rPr>
          <w:rFonts w:ascii="Times New Roman" w:hAnsi="Times New Roman" w:cs="Times New Roman"/>
          <w:sz w:val="28"/>
          <w:szCs w:val="28"/>
        </w:rPr>
        <w:t>вой счёт Образовательной организации. Доходы Образовательной организ</w:t>
      </w:r>
      <w:r w:rsidRPr="0028706A">
        <w:rPr>
          <w:rFonts w:ascii="Times New Roman" w:hAnsi="Times New Roman" w:cs="Times New Roman"/>
          <w:sz w:val="28"/>
          <w:szCs w:val="28"/>
        </w:rPr>
        <w:t>а</w:t>
      </w:r>
      <w:r w:rsidRPr="0028706A">
        <w:rPr>
          <w:rFonts w:ascii="Times New Roman" w:hAnsi="Times New Roman" w:cs="Times New Roman"/>
          <w:sz w:val="28"/>
          <w:szCs w:val="28"/>
        </w:rPr>
        <w:t>ции поступают в его самостоятельное распоряжение и используются согласно нормативно-правовых актов, утвержденных Учредителем.</w:t>
      </w:r>
    </w:p>
    <w:p w:rsidR="0028706A" w:rsidRPr="0028706A" w:rsidRDefault="0028706A" w:rsidP="0028706A">
      <w:pPr>
        <w:tabs>
          <w:tab w:val="left" w:pos="0"/>
          <w:tab w:val="left" w:pos="142"/>
          <w:tab w:val="left" w:pos="284"/>
          <w:tab w:val="left" w:pos="851"/>
          <w:tab w:val="left" w:pos="993"/>
          <w:tab w:val="left" w:pos="1418"/>
          <w:tab w:val="left" w:pos="15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2.12. Осуществление Образовательной организацией видов деятельн</w:t>
      </w:r>
      <w:r w:rsidRPr="0028706A">
        <w:rPr>
          <w:rFonts w:ascii="Times New Roman" w:hAnsi="Times New Roman" w:cs="Times New Roman"/>
          <w:sz w:val="28"/>
          <w:szCs w:val="28"/>
        </w:rPr>
        <w:t>о</w:t>
      </w:r>
      <w:r w:rsidRPr="0028706A">
        <w:rPr>
          <w:rFonts w:ascii="Times New Roman" w:hAnsi="Times New Roman" w:cs="Times New Roman"/>
          <w:sz w:val="28"/>
          <w:szCs w:val="28"/>
        </w:rPr>
        <w:t>сти, подлежащих лицензированию, без лицензии на осуществление образ</w:t>
      </w:r>
      <w:r w:rsidRPr="0028706A">
        <w:rPr>
          <w:rFonts w:ascii="Times New Roman" w:hAnsi="Times New Roman" w:cs="Times New Roman"/>
          <w:sz w:val="28"/>
          <w:szCs w:val="28"/>
        </w:rPr>
        <w:t>о</w:t>
      </w:r>
      <w:r w:rsidRPr="0028706A">
        <w:rPr>
          <w:rFonts w:ascii="Times New Roman" w:hAnsi="Times New Roman" w:cs="Times New Roman"/>
          <w:sz w:val="28"/>
          <w:szCs w:val="28"/>
        </w:rPr>
        <w:t>вательной деятельности запрещается.</w:t>
      </w:r>
    </w:p>
    <w:p w:rsidR="0028706A" w:rsidRPr="0028706A" w:rsidRDefault="0028706A" w:rsidP="0028706A">
      <w:pPr>
        <w:tabs>
          <w:tab w:val="left" w:pos="0"/>
          <w:tab w:val="left" w:pos="142"/>
          <w:tab w:val="left" w:pos="284"/>
          <w:tab w:val="left" w:pos="851"/>
          <w:tab w:val="left" w:pos="993"/>
          <w:tab w:val="left" w:pos="1418"/>
          <w:tab w:val="left" w:pos="15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2.13. </w:t>
      </w:r>
      <w:proofErr w:type="gramStart"/>
      <w:r w:rsidRPr="0028706A">
        <w:rPr>
          <w:rFonts w:ascii="Times New Roman" w:hAnsi="Times New Roman" w:cs="Times New Roman"/>
          <w:sz w:val="28"/>
          <w:szCs w:val="28"/>
        </w:rPr>
        <w:t>Образовательная организация обладает правом использования творческих работ, выполненных обучающимися в процессе освоения обр</w:t>
      </w:r>
      <w:r w:rsidRPr="0028706A">
        <w:rPr>
          <w:rFonts w:ascii="Times New Roman" w:hAnsi="Times New Roman" w:cs="Times New Roman"/>
          <w:sz w:val="28"/>
          <w:szCs w:val="28"/>
        </w:rPr>
        <w:t>а</w:t>
      </w:r>
      <w:r w:rsidRPr="0028706A">
        <w:rPr>
          <w:rFonts w:ascii="Times New Roman" w:hAnsi="Times New Roman" w:cs="Times New Roman"/>
          <w:sz w:val="28"/>
          <w:szCs w:val="28"/>
        </w:rPr>
        <w:t>зовательных программ в области искусств, в целях, не связанных с извлеч</w:t>
      </w:r>
      <w:r w:rsidRPr="0028706A">
        <w:rPr>
          <w:rFonts w:ascii="Times New Roman" w:hAnsi="Times New Roman" w:cs="Times New Roman"/>
          <w:sz w:val="28"/>
          <w:szCs w:val="28"/>
        </w:rPr>
        <w:t>е</w:t>
      </w:r>
      <w:r w:rsidRPr="0028706A">
        <w:rPr>
          <w:rFonts w:ascii="Times New Roman" w:hAnsi="Times New Roman" w:cs="Times New Roman"/>
          <w:sz w:val="28"/>
          <w:szCs w:val="28"/>
        </w:rPr>
        <w:t>нием прибыли при обязательном соблюдении законодательства РФ об авторском праве, если иное не предусмотрено договором между Образов</w:t>
      </w:r>
      <w:r w:rsidRPr="0028706A">
        <w:rPr>
          <w:rFonts w:ascii="Times New Roman" w:hAnsi="Times New Roman" w:cs="Times New Roman"/>
          <w:sz w:val="28"/>
          <w:szCs w:val="28"/>
        </w:rPr>
        <w:t>а</w:t>
      </w:r>
      <w:r w:rsidRPr="0028706A">
        <w:rPr>
          <w:rFonts w:ascii="Times New Roman" w:hAnsi="Times New Roman" w:cs="Times New Roman"/>
          <w:sz w:val="28"/>
          <w:szCs w:val="28"/>
        </w:rPr>
        <w:t>тельной организацией и обучающимися, родителями (законными представителями) нес</w:t>
      </w:r>
      <w:r w:rsidRPr="0028706A">
        <w:rPr>
          <w:rFonts w:ascii="Times New Roman" w:hAnsi="Times New Roman" w:cs="Times New Roman"/>
          <w:sz w:val="28"/>
          <w:szCs w:val="28"/>
        </w:rPr>
        <w:t>о</w:t>
      </w:r>
      <w:r w:rsidRPr="0028706A">
        <w:rPr>
          <w:rFonts w:ascii="Times New Roman" w:hAnsi="Times New Roman" w:cs="Times New Roman"/>
          <w:sz w:val="28"/>
          <w:szCs w:val="28"/>
        </w:rPr>
        <w:t>вершеннолетних обучающихся.</w:t>
      </w:r>
      <w:proofErr w:type="gramEnd"/>
    </w:p>
    <w:p w:rsidR="0028706A" w:rsidRPr="0028706A" w:rsidRDefault="0028706A" w:rsidP="0028706A">
      <w:pPr>
        <w:tabs>
          <w:tab w:val="left" w:pos="0"/>
          <w:tab w:val="left" w:pos="142"/>
          <w:tab w:val="left" w:pos="284"/>
          <w:tab w:val="left" w:pos="851"/>
          <w:tab w:val="left" w:pos="993"/>
          <w:tab w:val="left" w:pos="1418"/>
          <w:tab w:val="left" w:pos="1560"/>
        </w:tabs>
        <w:autoSpaceDE w:val="0"/>
        <w:autoSpaceDN w:val="0"/>
        <w:adjustRightInd w:val="0"/>
        <w:spacing w:after="0" w:line="240" w:lineRule="auto"/>
        <w:ind w:firstLine="567"/>
        <w:jc w:val="both"/>
        <w:rPr>
          <w:rFonts w:ascii="Times New Roman" w:hAnsi="Times New Roman" w:cs="Times New Roman"/>
          <w:sz w:val="28"/>
          <w:szCs w:val="28"/>
        </w:rPr>
      </w:pPr>
    </w:p>
    <w:p w:rsidR="0028706A" w:rsidRPr="0028706A" w:rsidRDefault="0028706A" w:rsidP="0028706A">
      <w:pPr>
        <w:widowControl w:val="0"/>
        <w:tabs>
          <w:tab w:val="left" w:pos="709"/>
          <w:tab w:val="left" w:pos="1080"/>
        </w:tabs>
        <w:autoSpaceDE w:val="0"/>
        <w:autoSpaceDN w:val="0"/>
        <w:adjustRightInd w:val="0"/>
        <w:spacing w:after="0" w:line="240" w:lineRule="auto"/>
        <w:ind w:firstLine="567"/>
        <w:jc w:val="center"/>
        <w:rPr>
          <w:rFonts w:ascii="Times New Roman" w:hAnsi="Times New Roman" w:cs="Times New Roman"/>
          <w:b/>
          <w:sz w:val="28"/>
          <w:szCs w:val="28"/>
        </w:rPr>
      </w:pPr>
      <w:r w:rsidRPr="0028706A">
        <w:rPr>
          <w:rFonts w:ascii="Times New Roman" w:hAnsi="Times New Roman" w:cs="Times New Roman"/>
          <w:b/>
          <w:sz w:val="28"/>
          <w:szCs w:val="28"/>
        </w:rPr>
        <w:t>3. Образовательная деятельность Образовательной организации</w:t>
      </w:r>
    </w:p>
    <w:p w:rsidR="0028706A" w:rsidRPr="0028706A" w:rsidRDefault="0028706A" w:rsidP="0028706A">
      <w:pPr>
        <w:widowControl w:val="0"/>
        <w:tabs>
          <w:tab w:val="left" w:pos="709"/>
          <w:tab w:val="left" w:pos="1080"/>
        </w:tabs>
        <w:autoSpaceDE w:val="0"/>
        <w:autoSpaceDN w:val="0"/>
        <w:adjustRightInd w:val="0"/>
        <w:spacing w:after="0" w:line="240" w:lineRule="auto"/>
        <w:ind w:firstLine="567"/>
        <w:jc w:val="center"/>
        <w:rPr>
          <w:rFonts w:ascii="Times New Roman" w:hAnsi="Times New Roman" w:cs="Times New Roman"/>
          <w:b/>
          <w:sz w:val="28"/>
          <w:szCs w:val="28"/>
        </w:rPr>
      </w:pPr>
    </w:p>
    <w:p w:rsidR="0028706A" w:rsidRPr="0028706A" w:rsidRDefault="0028706A" w:rsidP="0028706A">
      <w:pPr>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3.1. Образовательная организация самостоятельно осуществляет образовательную деятельность по реализации дополнительных общеобразов</w:t>
      </w:r>
      <w:r w:rsidRPr="0028706A">
        <w:rPr>
          <w:rFonts w:ascii="Times New Roman" w:hAnsi="Times New Roman" w:cs="Times New Roman"/>
          <w:sz w:val="28"/>
          <w:szCs w:val="28"/>
        </w:rPr>
        <w:t>а</w:t>
      </w:r>
      <w:r w:rsidRPr="0028706A">
        <w:rPr>
          <w:rFonts w:ascii="Times New Roman" w:hAnsi="Times New Roman" w:cs="Times New Roman"/>
          <w:sz w:val="28"/>
          <w:szCs w:val="28"/>
        </w:rPr>
        <w:t>тельных программ в соответствии с настоящим Уставом, лицензией на ос</w:t>
      </w:r>
      <w:r w:rsidRPr="0028706A">
        <w:rPr>
          <w:rFonts w:ascii="Times New Roman" w:hAnsi="Times New Roman" w:cs="Times New Roman"/>
          <w:sz w:val="28"/>
          <w:szCs w:val="28"/>
        </w:rPr>
        <w:t>у</w:t>
      </w:r>
      <w:r w:rsidRPr="0028706A">
        <w:rPr>
          <w:rFonts w:ascii="Times New Roman" w:hAnsi="Times New Roman" w:cs="Times New Roman"/>
          <w:sz w:val="28"/>
          <w:szCs w:val="28"/>
        </w:rPr>
        <w:t>ществление образовательной деятельности.</w:t>
      </w:r>
    </w:p>
    <w:p w:rsidR="0028706A" w:rsidRPr="0028706A" w:rsidRDefault="0028706A" w:rsidP="0028706A">
      <w:pPr>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3.2. Образовательная деятельность осуществляется на государстве</w:t>
      </w:r>
      <w:r w:rsidRPr="0028706A">
        <w:rPr>
          <w:rFonts w:ascii="Times New Roman" w:hAnsi="Times New Roman" w:cs="Times New Roman"/>
          <w:sz w:val="28"/>
          <w:szCs w:val="28"/>
        </w:rPr>
        <w:t>н</w:t>
      </w:r>
      <w:r w:rsidRPr="0028706A">
        <w:rPr>
          <w:rFonts w:ascii="Times New Roman" w:hAnsi="Times New Roman" w:cs="Times New Roman"/>
          <w:sz w:val="28"/>
          <w:szCs w:val="28"/>
        </w:rPr>
        <w:t>ном языке Российской Федерации – русском языке.</w:t>
      </w:r>
    </w:p>
    <w:p w:rsidR="0028706A" w:rsidRPr="0028706A" w:rsidRDefault="0028706A" w:rsidP="0028706A">
      <w:pPr>
        <w:widowControl w:val="0"/>
        <w:tabs>
          <w:tab w:val="left" w:pos="709"/>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3.3. Содержание дополнительных общеобразовательных программ и сроки </w:t>
      </w:r>
      <w:proofErr w:type="gramStart"/>
      <w:r w:rsidRPr="0028706A">
        <w:rPr>
          <w:rFonts w:ascii="Times New Roman" w:hAnsi="Times New Roman" w:cs="Times New Roman"/>
          <w:sz w:val="28"/>
          <w:szCs w:val="28"/>
        </w:rPr>
        <w:t>обучения по ним</w:t>
      </w:r>
      <w:proofErr w:type="gramEnd"/>
      <w:r w:rsidRPr="0028706A">
        <w:rPr>
          <w:rFonts w:ascii="Times New Roman" w:hAnsi="Times New Roman" w:cs="Times New Roman"/>
          <w:sz w:val="28"/>
          <w:szCs w:val="28"/>
        </w:rPr>
        <w:t xml:space="preserve"> определяются образовательной программой, разр</w:t>
      </w:r>
      <w:r w:rsidRPr="0028706A">
        <w:rPr>
          <w:rFonts w:ascii="Times New Roman" w:hAnsi="Times New Roman" w:cs="Times New Roman"/>
          <w:sz w:val="28"/>
          <w:szCs w:val="28"/>
        </w:rPr>
        <w:t>а</w:t>
      </w:r>
      <w:r w:rsidRPr="0028706A">
        <w:rPr>
          <w:rFonts w:ascii="Times New Roman" w:hAnsi="Times New Roman" w:cs="Times New Roman"/>
          <w:sz w:val="28"/>
          <w:szCs w:val="28"/>
        </w:rPr>
        <w:t>ботанной и утвержденной Образовательной организацией. Содержание дополнительных предпрофессиональных программ определяется образов</w:t>
      </w:r>
      <w:r w:rsidRPr="0028706A">
        <w:rPr>
          <w:rFonts w:ascii="Times New Roman" w:hAnsi="Times New Roman" w:cs="Times New Roman"/>
          <w:sz w:val="28"/>
          <w:szCs w:val="28"/>
        </w:rPr>
        <w:t>а</w:t>
      </w:r>
      <w:r w:rsidRPr="0028706A">
        <w:rPr>
          <w:rFonts w:ascii="Times New Roman" w:hAnsi="Times New Roman" w:cs="Times New Roman"/>
          <w:sz w:val="28"/>
          <w:szCs w:val="28"/>
        </w:rPr>
        <w:t>тельной программой, разработанной Образовательной организацией в соо</w:t>
      </w:r>
      <w:r w:rsidRPr="0028706A">
        <w:rPr>
          <w:rFonts w:ascii="Times New Roman" w:hAnsi="Times New Roman" w:cs="Times New Roman"/>
          <w:sz w:val="28"/>
          <w:szCs w:val="28"/>
        </w:rPr>
        <w:t>т</w:t>
      </w:r>
      <w:r w:rsidRPr="0028706A">
        <w:rPr>
          <w:rFonts w:ascii="Times New Roman" w:hAnsi="Times New Roman" w:cs="Times New Roman"/>
          <w:sz w:val="28"/>
          <w:szCs w:val="28"/>
        </w:rPr>
        <w:t xml:space="preserve">ветствии с федеральными государственными требованиями. </w:t>
      </w:r>
    </w:p>
    <w:p w:rsidR="0028706A" w:rsidRPr="0028706A" w:rsidRDefault="0028706A" w:rsidP="0028706A">
      <w:pPr>
        <w:widowControl w:val="0"/>
        <w:tabs>
          <w:tab w:val="left" w:pos="709"/>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3.4. Предпрофессиональные программы ориентированы </w:t>
      </w:r>
      <w:proofErr w:type="gramStart"/>
      <w:r w:rsidRPr="0028706A">
        <w:rPr>
          <w:rFonts w:ascii="Times New Roman" w:hAnsi="Times New Roman" w:cs="Times New Roman"/>
          <w:sz w:val="28"/>
          <w:szCs w:val="28"/>
        </w:rPr>
        <w:t>на</w:t>
      </w:r>
      <w:proofErr w:type="gramEnd"/>
      <w:r w:rsidRPr="0028706A">
        <w:rPr>
          <w:rFonts w:ascii="Times New Roman" w:hAnsi="Times New Roman" w:cs="Times New Roman"/>
          <w:sz w:val="28"/>
          <w:szCs w:val="28"/>
        </w:rPr>
        <w:t>:</w:t>
      </w:r>
    </w:p>
    <w:p w:rsidR="0028706A" w:rsidRPr="0028706A" w:rsidRDefault="0028706A" w:rsidP="0028706A">
      <w:pPr>
        <w:widowControl w:val="0"/>
        <w:tabs>
          <w:tab w:val="left" w:pos="709"/>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воспитание и развитие у обучающихся личностных качеств, позвол</w:t>
      </w:r>
      <w:r w:rsidRPr="0028706A">
        <w:rPr>
          <w:rFonts w:ascii="Times New Roman" w:hAnsi="Times New Roman" w:cs="Times New Roman"/>
          <w:sz w:val="28"/>
          <w:szCs w:val="28"/>
        </w:rPr>
        <w:t>я</w:t>
      </w:r>
      <w:r w:rsidRPr="0028706A">
        <w:rPr>
          <w:rFonts w:ascii="Times New Roman" w:hAnsi="Times New Roman" w:cs="Times New Roman"/>
          <w:sz w:val="28"/>
          <w:szCs w:val="28"/>
        </w:rPr>
        <w:t>ющих уважать и принимать духовные и культурные ценности разных нар</w:t>
      </w:r>
      <w:r w:rsidRPr="0028706A">
        <w:rPr>
          <w:rFonts w:ascii="Times New Roman" w:hAnsi="Times New Roman" w:cs="Times New Roman"/>
          <w:sz w:val="28"/>
          <w:szCs w:val="28"/>
        </w:rPr>
        <w:t>о</w:t>
      </w:r>
      <w:r w:rsidRPr="0028706A">
        <w:rPr>
          <w:rFonts w:ascii="Times New Roman" w:hAnsi="Times New Roman" w:cs="Times New Roman"/>
          <w:sz w:val="28"/>
          <w:szCs w:val="28"/>
        </w:rPr>
        <w:t>дов;</w:t>
      </w:r>
    </w:p>
    <w:p w:rsidR="0028706A" w:rsidRPr="0028706A" w:rsidRDefault="0028706A" w:rsidP="0028706A">
      <w:pPr>
        <w:widowControl w:val="0"/>
        <w:tabs>
          <w:tab w:val="left" w:pos="709"/>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формирование у обучающихся эстетических взглядов, нравственных установок и потребности общения с духовными ценностями;</w:t>
      </w:r>
    </w:p>
    <w:p w:rsidR="0028706A" w:rsidRPr="0028706A" w:rsidRDefault="0028706A" w:rsidP="0028706A">
      <w:pPr>
        <w:widowControl w:val="0"/>
        <w:tabs>
          <w:tab w:val="left" w:pos="709"/>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 формирование умения у </w:t>
      </w:r>
      <w:proofErr w:type="gramStart"/>
      <w:r w:rsidRPr="0028706A">
        <w:rPr>
          <w:rFonts w:ascii="Times New Roman" w:hAnsi="Times New Roman" w:cs="Times New Roman"/>
          <w:sz w:val="28"/>
          <w:szCs w:val="28"/>
        </w:rPr>
        <w:t>обучающихся</w:t>
      </w:r>
      <w:proofErr w:type="gramEnd"/>
      <w:r w:rsidRPr="0028706A">
        <w:rPr>
          <w:rFonts w:ascii="Times New Roman" w:hAnsi="Times New Roman" w:cs="Times New Roman"/>
          <w:sz w:val="28"/>
          <w:szCs w:val="28"/>
        </w:rPr>
        <w:t xml:space="preserve"> самостоятельно воспринимать и оцен</w:t>
      </w:r>
      <w:r w:rsidRPr="0028706A">
        <w:rPr>
          <w:rFonts w:ascii="Times New Roman" w:hAnsi="Times New Roman" w:cs="Times New Roman"/>
          <w:sz w:val="28"/>
          <w:szCs w:val="28"/>
        </w:rPr>
        <w:t>и</w:t>
      </w:r>
      <w:r w:rsidRPr="0028706A">
        <w:rPr>
          <w:rFonts w:ascii="Times New Roman" w:hAnsi="Times New Roman" w:cs="Times New Roman"/>
          <w:sz w:val="28"/>
          <w:szCs w:val="28"/>
        </w:rPr>
        <w:t>вать культурные ценности;</w:t>
      </w:r>
    </w:p>
    <w:p w:rsidR="0028706A" w:rsidRPr="0028706A" w:rsidRDefault="0028706A" w:rsidP="0028706A">
      <w:pPr>
        <w:widowControl w:val="0"/>
        <w:tabs>
          <w:tab w:val="left" w:pos="709"/>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 воспитание </w:t>
      </w:r>
      <w:proofErr w:type="gramStart"/>
      <w:r w:rsidRPr="0028706A">
        <w:rPr>
          <w:rFonts w:ascii="Times New Roman" w:hAnsi="Times New Roman" w:cs="Times New Roman"/>
          <w:sz w:val="28"/>
          <w:szCs w:val="28"/>
        </w:rPr>
        <w:t>обучающихся</w:t>
      </w:r>
      <w:proofErr w:type="gramEnd"/>
      <w:r w:rsidRPr="0028706A">
        <w:rPr>
          <w:rFonts w:ascii="Times New Roman" w:hAnsi="Times New Roman" w:cs="Times New Roman"/>
          <w:sz w:val="28"/>
          <w:szCs w:val="28"/>
        </w:rPr>
        <w:t xml:space="preserve"> в творческой атмосфере, обстановке доброжелательности, эмоционально-нравственной отзывчивости, а также профессиональной тр</w:t>
      </w:r>
      <w:r w:rsidRPr="0028706A">
        <w:rPr>
          <w:rFonts w:ascii="Times New Roman" w:hAnsi="Times New Roman" w:cs="Times New Roman"/>
          <w:sz w:val="28"/>
          <w:szCs w:val="28"/>
        </w:rPr>
        <w:t>е</w:t>
      </w:r>
      <w:r w:rsidRPr="0028706A">
        <w:rPr>
          <w:rFonts w:ascii="Times New Roman" w:hAnsi="Times New Roman" w:cs="Times New Roman"/>
          <w:sz w:val="28"/>
          <w:szCs w:val="28"/>
        </w:rPr>
        <w:t>бовательности;</w:t>
      </w:r>
    </w:p>
    <w:p w:rsidR="0028706A" w:rsidRPr="0028706A" w:rsidRDefault="0028706A" w:rsidP="0028706A">
      <w:pPr>
        <w:widowControl w:val="0"/>
        <w:tabs>
          <w:tab w:val="left" w:pos="709"/>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формирование у одаренных обучающихся комплекса знаний, умений и навыков, позволяющих в дальнейшем осваивать профессиональные образовательные програ</w:t>
      </w:r>
      <w:r w:rsidRPr="0028706A">
        <w:rPr>
          <w:rFonts w:ascii="Times New Roman" w:hAnsi="Times New Roman" w:cs="Times New Roman"/>
          <w:sz w:val="28"/>
          <w:szCs w:val="28"/>
        </w:rPr>
        <w:t>м</w:t>
      </w:r>
      <w:r w:rsidRPr="0028706A">
        <w:rPr>
          <w:rFonts w:ascii="Times New Roman" w:hAnsi="Times New Roman" w:cs="Times New Roman"/>
          <w:sz w:val="28"/>
          <w:szCs w:val="28"/>
        </w:rPr>
        <w:t>мы соответствующего вида искусства;</w:t>
      </w:r>
    </w:p>
    <w:p w:rsidR="0028706A" w:rsidRPr="0028706A" w:rsidRDefault="0028706A" w:rsidP="0028706A">
      <w:pPr>
        <w:widowControl w:val="0"/>
        <w:tabs>
          <w:tab w:val="left" w:pos="709"/>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выработку у обучающихся личностных качеств, способствующих освоению в соответствии с программными требованиями учебной информ</w:t>
      </w:r>
      <w:r w:rsidRPr="0028706A">
        <w:rPr>
          <w:rFonts w:ascii="Times New Roman" w:hAnsi="Times New Roman" w:cs="Times New Roman"/>
          <w:sz w:val="28"/>
          <w:szCs w:val="28"/>
        </w:rPr>
        <w:t>а</w:t>
      </w:r>
      <w:r w:rsidRPr="0028706A">
        <w:rPr>
          <w:rFonts w:ascii="Times New Roman" w:hAnsi="Times New Roman" w:cs="Times New Roman"/>
          <w:sz w:val="28"/>
          <w:szCs w:val="28"/>
        </w:rPr>
        <w:t xml:space="preserve">ции, приобретению навыков творческой деятельности, умению планировать свою домашнюю работу; осуществление самостоятельного </w:t>
      </w:r>
      <w:proofErr w:type="gramStart"/>
      <w:r w:rsidRPr="0028706A">
        <w:rPr>
          <w:rFonts w:ascii="Times New Roman" w:hAnsi="Times New Roman" w:cs="Times New Roman"/>
          <w:sz w:val="28"/>
          <w:szCs w:val="28"/>
        </w:rPr>
        <w:lastRenderedPageBreak/>
        <w:t>контроля за</w:t>
      </w:r>
      <w:proofErr w:type="gramEnd"/>
      <w:r w:rsidRPr="0028706A">
        <w:rPr>
          <w:rFonts w:ascii="Times New Roman" w:hAnsi="Times New Roman" w:cs="Times New Roman"/>
          <w:sz w:val="28"/>
          <w:szCs w:val="28"/>
        </w:rPr>
        <w:t xml:space="preserve"> св</w:t>
      </w:r>
      <w:r w:rsidRPr="0028706A">
        <w:rPr>
          <w:rFonts w:ascii="Times New Roman" w:hAnsi="Times New Roman" w:cs="Times New Roman"/>
          <w:sz w:val="28"/>
          <w:szCs w:val="28"/>
        </w:rPr>
        <w:t>о</w:t>
      </w:r>
      <w:r w:rsidRPr="0028706A">
        <w:rPr>
          <w:rFonts w:ascii="Times New Roman" w:hAnsi="Times New Roman" w:cs="Times New Roman"/>
          <w:sz w:val="28"/>
          <w:szCs w:val="28"/>
        </w:rPr>
        <w:t>ей учебной деятельностью; умение давать объективную оценку своему тр</w:t>
      </w:r>
      <w:r w:rsidRPr="0028706A">
        <w:rPr>
          <w:rFonts w:ascii="Times New Roman" w:hAnsi="Times New Roman" w:cs="Times New Roman"/>
          <w:sz w:val="28"/>
          <w:szCs w:val="28"/>
        </w:rPr>
        <w:t>у</w:t>
      </w:r>
      <w:r w:rsidRPr="0028706A">
        <w:rPr>
          <w:rFonts w:ascii="Times New Roman" w:hAnsi="Times New Roman" w:cs="Times New Roman"/>
          <w:sz w:val="28"/>
          <w:szCs w:val="28"/>
        </w:rPr>
        <w:t>ду; формирование навыков взаимодействия с преподавателями и обуча</w:t>
      </w:r>
      <w:r w:rsidRPr="0028706A">
        <w:rPr>
          <w:rFonts w:ascii="Times New Roman" w:hAnsi="Times New Roman" w:cs="Times New Roman"/>
          <w:sz w:val="28"/>
          <w:szCs w:val="28"/>
        </w:rPr>
        <w:t>ю</w:t>
      </w:r>
      <w:r w:rsidRPr="0028706A">
        <w:rPr>
          <w:rFonts w:ascii="Times New Roman" w:hAnsi="Times New Roman" w:cs="Times New Roman"/>
          <w:sz w:val="28"/>
          <w:szCs w:val="28"/>
        </w:rPr>
        <w:t>щимися в образовательном процессе, уважительного отношения к иному мнению и художественно-эстетическим взглядам, пониманию причин усп</w:t>
      </w:r>
      <w:r w:rsidRPr="0028706A">
        <w:rPr>
          <w:rFonts w:ascii="Times New Roman" w:hAnsi="Times New Roman" w:cs="Times New Roman"/>
          <w:sz w:val="28"/>
          <w:szCs w:val="28"/>
        </w:rPr>
        <w:t>е</w:t>
      </w:r>
      <w:r w:rsidRPr="0028706A">
        <w:rPr>
          <w:rFonts w:ascii="Times New Roman" w:hAnsi="Times New Roman" w:cs="Times New Roman"/>
          <w:sz w:val="28"/>
          <w:szCs w:val="28"/>
        </w:rPr>
        <w:t>ха/неуспеха собственной учебной деятельности, определению наиболее э</w:t>
      </w:r>
      <w:r w:rsidRPr="0028706A">
        <w:rPr>
          <w:rFonts w:ascii="Times New Roman" w:hAnsi="Times New Roman" w:cs="Times New Roman"/>
          <w:sz w:val="28"/>
          <w:szCs w:val="28"/>
        </w:rPr>
        <w:t>ф</w:t>
      </w:r>
      <w:r w:rsidRPr="0028706A">
        <w:rPr>
          <w:rFonts w:ascii="Times New Roman" w:hAnsi="Times New Roman" w:cs="Times New Roman"/>
          <w:sz w:val="28"/>
          <w:szCs w:val="28"/>
        </w:rPr>
        <w:t>фективных способов достижения результата;</w:t>
      </w:r>
    </w:p>
    <w:p w:rsidR="0028706A" w:rsidRPr="0028706A" w:rsidRDefault="0028706A" w:rsidP="0028706A">
      <w:pPr>
        <w:widowControl w:val="0"/>
        <w:tabs>
          <w:tab w:val="left" w:pos="709"/>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выявление одаренных обучающихся в области соответствующего в</w:t>
      </w:r>
      <w:r w:rsidRPr="0028706A">
        <w:rPr>
          <w:rFonts w:ascii="Times New Roman" w:hAnsi="Times New Roman" w:cs="Times New Roman"/>
          <w:sz w:val="28"/>
          <w:szCs w:val="28"/>
        </w:rPr>
        <w:t>и</w:t>
      </w:r>
      <w:r w:rsidRPr="0028706A">
        <w:rPr>
          <w:rFonts w:ascii="Times New Roman" w:hAnsi="Times New Roman" w:cs="Times New Roman"/>
          <w:sz w:val="28"/>
          <w:szCs w:val="28"/>
        </w:rPr>
        <w:t>да искусства в раннем возрасте и подготовку наиболее одаренных из них к поступлению в образовательные учреждения, реализующие профессионал</w:t>
      </w:r>
      <w:r w:rsidRPr="0028706A">
        <w:rPr>
          <w:rFonts w:ascii="Times New Roman" w:hAnsi="Times New Roman" w:cs="Times New Roman"/>
          <w:sz w:val="28"/>
          <w:szCs w:val="28"/>
        </w:rPr>
        <w:t>ь</w:t>
      </w:r>
      <w:r w:rsidRPr="0028706A">
        <w:rPr>
          <w:rFonts w:ascii="Times New Roman" w:hAnsi="Times New Roman" w:cs="Times New Roman"/>
          <w:sz w:val="28"/>
          <w:szCs w:val="28"/>
        </w:rPr>
        <w:t>ные образовательные программы в области соответствующего вида иску</w:t>
      </w:r>
      <w:r w:rsidRPr="0028706A">
        <w:rPr>
          <w:rFonts w:ascii="Times New Roman" w:hAnsi="Times New Roman" w:cs="Times New Roman"/>
          <w:sz w:val="28"/>
          <w:szCs w:val="28"/>
        </w:rPr>
        <w:t>с</w:t>
      </w:r>
      <w:r w:rsidRPr="0028706A">
        <w:rPr>
          <w:rFonts w:ascii="Times New Roman" w:hAnsi="Times New Roman" w:cs="Times New Roman"/>
          <w:sz w:val="28"/>
          <w:szCs w:val="28"/>
        </w:rPr>
        <w:t>ства.</w:t>
      </w:r>
    </w:p>
    <w:p w:rsidR="0028706A" w:rsidRPr="0028706A" w:rsidRDefault="0028706A" w:rsidP="0028706A">
      <w:pPr>
        <w:widowControl w:val="0"/>
        <w:tabs>
          <w:tab w:val="left" w:pos="709"/>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3.5. Дополнительные общеобразовательные общеразвивающие пр</w:t>
      </w:r>
      <w:r w:rsidRPr="0028706A">
        <w:rPr>
          <w:rFonts w:ascii="Times New Roman" w:hAnsi="Times New Roman" w:cs="Times New Roman"/>
          <w:sz w:val="28"/>
          <w:szCs w:val="28"/>
        </w:rPr>
        <w:t>о</w:t>
      </w:r>
      <w:r w:rsidRPr="0028706A">
        <w:rPr>
          <w:rFonts w:ascii="Times New Roman" w:hAnsi="Times New Roman" w:cs="Times New Roman"/>
          <w:sz w:val="28"/>
          <w:szCs w:val="28"/>
        </w:rPr>
        <w:t>граммы реализуются в Образовательной организации с целью привлечения к различным видам искусств наибольшего количества детей и взрослых, в том числе не имеющих необходимых творческих способностей для осво</w:t>
      </w:r>
      <w:r w:rsidRPr="0028706A">
        <w:rPr>
          <w:rFonts w:ascii="Times New Roman" w:hAnsi="Times New Roman" w:cs="Times New Roman"/>
          <w:sz w:val="28"/>
          <w:szCs w:val="28"/>
        </w:rPr>
        <w:t>е</w:t>
      </w:r>
      <w:r w:rsidRPr="0028706A">
        <w:rPr>
          <w:rFonts w:ascii="Times New Roman" w:hAnsi="Times New Roman" w:cs="Times New Roman"/>
          <w:sz w:val="28"/>
          <w:szCs w:val="28"/>
        </w:rPr>
        <w:t>ния предпрофессиональных программ. Содержание дополнительных общ</w:t>
      </w:r>
      <w:r w:rsidRPr="0028706A">
        <w:rPr>
          <w:rFonts w:ascii="Times New Roman" w:hAnsi="Times New Roman" w:cs="Times New Roman"/>
          <w:sz w:val="28"/>
          <w:szCs w:val="28"/>
        </w:rPr>
        <w:t>е</w:t>
      </w:r>
      <w:r w:rsidRPr="0028706A">
        <w:rPr>
          <w:rFonts w:ascii="Times New Roman" w:hAnsi="Times New Roman" w:cs="Times New Roman"/>
          <w:sz w:val="28"/>
          <w:szCs w:val="28"/>
        </w:rPr>
        <w:t xml:space="preserve">образовательных общеразвивающих программ и сроки </w:t>
      </w:r>
      <w:proofErr w:type="gramStart"/>
      <w:r w:rsidRPr="0028706A">
        <w:rPr>
          <w:rFonts w:ascii="Times New Roman" w:hAnsi="Times New Roman" w:cs="Times New Roman"/>
          <w:sz w:val="28"/>
          <w:szCs w:val="28"/>
        </w:rPr>
        <w:t>обучения по ним</w:t>
      </w:r>
      <w:proofErr w:type="gramEnd"/>
      <w:r w:rsidRPr="0028706A">
        <w:rPr>
          <w:rFonts w:ascii="Times New Roman" w:hAnsi="Times New Roman" w:cs="Times New Roman"/>
          <w:sz w:val="28"/>
          <w:szCs w:val="28"/>
        </w:rPr>
        <w:t xml:space="preserve"> определяются образовательной программой, разрабатываемой Образовательной организацией самостоятел</w:t>
      </w:r>
      <w:r w:rsidRPr="0028706A">
        <w:rPr>
          <w:rFonts w:ascii="Times New Roman" w:hAnsi="Times New Roman" w:cs="Times New Roman"/>
          <w:sz w:val="28"/>
          <w:szCs w:val="28"/>
        </w:rPr>
        <w:t>ь</w:t>
      </w:r>
      <w:r w:rsidRPr="0028706A">
        <w:rPr>
          <w:rFonts w:ascii="Times New Roman" w:hAnsi="Times New Roman" w:cs="Times New Roman"/>
          <w:sz w:val="28"/>
          <w:szCs w:val="28"/>
        </w:rPr>
        <w:t>но.</w:t>
      </w:r>
    </w:p>
    <w:p w:rsidR="0028706A" w:rsidRPr="0028706A" w:rsidRDefault="0028706A" w:rsidP="0028706A">
      <w:pPr>
        <w:widowControl w:val="0"/>
        <w:tabs>
          <w:tab w:val="left" w:pos="709"/>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3.6. Творческая и культурно-просветительская деятельность Образов</w:t>
      </w:r>
      <w:r w:rsidRPr="0028706A">
        <w:rPr>
          <w:rFonts w:ascii="Times New Roman" w:hAnsi="Times New Roman" w:cs="Times New Roman"/>
          <w:sz w:val="28"/>
          <w:szCs w:val="28"/>
        </w:rPr>
        <w:t>а</w:t>
      </w:r>
      <w:r w:rsidRPr="0028706A">
        <w:rPr>
          <w:rFonts w:ascii="Times New Roman" w:hAnsi="Times New Roman" w:cs="Times New Roman"/>
          <w:sz w:val="28"/>
          <w:szCs w:val="28"/>
        </w:rPr>
        <w:t>тельной организации направлены на развитие творческих способностей обучающихся, пропаганду среди различных слоев населения лучших д</w:t>
      </w:r>
      <w:r w:rsidRPr="0028706A">
        <w:rPr>
          <w:rFonts w:ascii="Times New Roman" w:hAnsi="Times New Roman" w:cs="Times New Roman"/>
          <w:sz w:val="28"/>
          <w:szCs w:val="28"/>
        </w:rPr>
        <w:t>о</w:t>
      </w:r>
      <w:r w:rsidRPr="0028706A">
        <w:rPr>
          <w:rFonts w:ascii="Times New Roman" w:hAnsi="Times New Roman" w:cs="Times New Roman"/>
          <w:sz w:val="28"/>
          <w:szCs w:val="28"/>
        </w:rPr>
        <w:t>стижений отечественного и зарубежного искусства, их приобщение к д</w:t>
      </w:r>
      <w:r w:rsidRPr="0028706A">
        <w:rPr>
          <w:rFonts w:ascii="Times New Roman" w:hAnsi="Times New Roman" w:cs="Times New Roman"/>
          <w:sz w:val="28"/>
          <w:szCs w:val="28"/>
        </w:rPr>
        <w:t>у</w:t>
      </w:r>
      <w:r w:rsidRPr="0028706A">
        <w:rPr>
          <w:rFonts w:ascii="Times New Roman" w:hAnsi="Times New Roman" w:cs="Times New Roman"/>
          <w:sz w:val="28"/>
          <w:szCs w:val="28"/>
        </w:rPr>
        <w:t>ховным ценностям.</w:t>
      </w:r>
    </w:p>
    <w:p w:rsidR="0028706A" w:rsidRPr="0028706A" w:rsidRDefault="0028706A" w:rsidP="0028706A">
      <w:pPr>
        <w:widowControl w:val="0"/>
        <w:tabs>
          <w:tab w:val="left" w:pos="709"/>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3.7. С целью реализации творческой и культурно-просветительской деятельности в Образовательной организации создаются учебные творческие коллективы (учебные оркестры и ансамбли, учебные хоровые и вокальные коллективы, учебные хореографические и/или танцевальные коллективы и др.). Деятельность учебных творческих коллективов может рег</w:t>
      </w:r>
      <w:r w:rsidRPr="0028706A">
        <w:rPr>
          <w:rFonts w:ascii="Times New Roman" w:hAnsi="Times New Roman" w:cs="Times New Roman"/>
          <w:sz w:val="28"/>
          <w:szCs w:val="28"/>
        </w:rPr>
        <w:t>у</w:t>
      </w:r>
      <w:r w:rsidRPr="0028706A">
        <w:rPr>
          <w:rFonts w:ascii="Times New Roman" w:hAnsi="Times New Roman" w:cs="Times New Roman"/>
          <w:sz w:val="28"/>
          <w:szCs w:val="28"/>
        </w:rPr>
        <w:t>лироваться локальными нормативными актами Образовательной организации и осуществляться как в рамках учебного времени, так и за его пределами (напр</w:t>
      </w:r>
      <w:r w:rsidRPr="0028706A">
        <w:rPr>
          <w:rFonts w:ascii="Times New Roman" w:hAnsi="Times New Roman" w:cs="Times New Roman"/>
          <w:sz w:val="28"/>
          <w:szCs w:val="28"/>
        </w:rPr>
        <w:t>и</w:t>
      </w:r>
      <w:r w:rsidRPr="0028706A">
        <w:rPr>
          <w:rFonts w:ascii="Times New Roman" w:hAnsi="Times New Roman" w:cs="Times New Roman"/>
          <w:sz w:val="28"/>
          <w:szCs w:val="28"/>
        </w:rPr>
        <w:t>мер, в каникулярное время).</w:t>
      </w:r>
    </w:p>
    <w:p w:rsidR="0028706A" w:rsidRPr="0028706A" w:rsidRDefault="0028706A" w:rsidP="0028706A">
      <w:pPr>
        <w:widowControl w:val="0"/>
        <w:tabs>
          <w:tab w:val="left" w:pos="709"/>
          <w:tab w:val="left" w:pos="1080"/>
        </w:tabs>
        <w:autoSpaceDE w:val="0"/>
        <w:autoSpaceDN w:val="0"/>
        <w:adjustRightInd w:val="0"/>
        <w:spacing w:after="0" w:line="240" w:lineRule="auto"/>
        <w:ind w:firstLine="567"/>
        <w:jc w:val="both"/>
        <w:rPr>
          <w:rFonts w:ascii="Times New Roman" w:hAnsi="Times New Roman" w:cs="Times New Roman"/>
          <w:sz w:val="28"/>
          <w:szCs w:val="28"/>
        </w:rPr>
      </w:pPr>
    </w:p>
    <w:p w:rsidR="0028706A" w:rsidRDefault="0028706A" w:rsidP="0028706A">
      <w:pPr>
        <w:widowControl w:val="0"/>
        <w:tabs>
          <w:tab w:val="left" w:pos="709"/>
          <w:tab w:val="left" w:pos="1080"/>
        </w:tabs>
        <w:autoSpaceDE w:val="0"/>
        <w:autoSpaceDN w:val="0"/>
        <w:adjustRightInd w:val="0"/>
        <w:spacing w:after="0" w:line="240" w:lineRule="auto"/>
        <w:ind w:firstLine="567"/>
        <w:jc w:val="center"/>
        <w:rPr>
          <w:rFonts w:ascii="Times New Roman" w:hAnsi="Times New Roman" w:cs="Times New Roman"/>
          <w:b/>
          <w:sz w:val="28"/>
          <w:szCs w:val="28"/>
        </w:rPr>
      </w:pPr>
      <w:r w:rsidRPr="0028706A">
        <w:rPr>
          <w:rFonts w:ascii="Times New Roman" w:hAnsi="Times New Roman" w:cs="Times New Roman"/>
          <w:b/>
          <w:sz w:val="28"/>
          <w:szCs w:val="28"/>
        </w:rPr>
        <w:t xml:space="preserve">4.Организация деятельности и управление </w:t>
      </w:r>
    </w:p>
    <w:p w:rsidR="0028706A" w:rsidRPr="0028706A" w:rsidRDefault="0028706A" w:rsidP="0028706A">
      <w:pPr>
        <w:widowControl w:val="0"/>
        <w:tabs>
          <w:tab w:val="left" w:pos="709"/>
          <w:tab w:val="left" w:pos="1080"/>
        </w:tabs>
        <w:autoSpaceDE w:val="0"/>
        <w:autoSpaceDN w:val="0"/>
        <w:adjustRightInd w:val="0"/>
        <w:spacing w:after="0" w:line="240" w:lineRule="auto"/>
        <w:ind w:firstLine="567"/>
        <w:jc w:val="center"/>
        <w:rPr>
          <w:rFonts w:ascii="Times New Roman" w:hAnsi="Times New Roman" w:cs="Times New Roman"/>
          <w:b/>
          <w:sz w:val="28"/>
          <w:szCs w:val="28"/>
        </w:rPr>
      </w:pPr>
      <w:r w:rsidRPr="0028706A">
        <w:rPr>
          <w:rFonts w:ascii="Times New Roman" w:hAnsi="Times New Roman" w:cs="Times New Roman"/>
          <w:b/>
          <w:sz w:val="28"/>
          <w:szCs w:val="28"/>
        </w:rPr>
        <w:t>Образовательной организ</w:t>
      </w:r>
      <w:r w:rsidRPr="0028706A">
        <w:rPr>
          <w:rFonts w:ascii="Times New Roman" w:hAnsi="Times New Roman" w:cs="Times New Roman"/>
          <w:b/>
          <w:sz w:val="28"/>
          <w:szCs w:val="28"/>
        </w:rPr>
        <w:t>а</w:t>
      </w:r>
      <w:r w:rsidRPr="0028706A">
        <w:rPr>
          <w:rFonts w:ascii="Times New Roman" w:hAnsi="Times New Roman" w:cs="Times New Roman"/>
          <w:b/>
          <w:sz w:val="28"/>
          <w:szCs w:val="28"/>
        </w:rPr>
        <w:t>цией</w:t>
      </w:r>
    </w:p>
    <w:p w:rsidR="0028706A" w:rsidRPr="0028706A" w:rsidRDefault="0028706A" w:rsidP="0028706A">
      <w:pPr>
        <w:widowControl w:val="0"/>
        <w:tabs>
          <w:tab w:val="left" w:pos="709"/>
          <w:tab w:val="left" w:pos="1080"/>
        </w:tabs>
        <w:autoSpaceDE w:val="0"/>
        <w:autoSpaceDN w:val="0"/>
        <w:adjustRightInd w:val="0"/>
        <w:spacing w:after="0" w:line="240" w:lineRule="auto"/>
        <w:ind w:firstLine="567"/>
        <w:rPr>
          <w:rFonts w:ascii="Times New Roman" w:hAnsi="Times New Roman" w:cs="Times New Roman"/>
          <w:sz w:val="28"/>
          <w:szCs w:val="28"/>
        </w:rPr>
      </w:pPr>
    </w:p>
    <w:p w:rsidR="0028706A" w:rsidRPr="0028706A" w:rsidRDefault="0028706A" w:rsidP="0028706A">
      <w:pPr>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4.1. Отношения Учредителя и Образовательной организации регулируются действующим законодательством, настоящим Уставом.</w:t>
      </w:r>
    </w:p>
    <w:p w:rsidR="0028706A" w:rsidRPr="0028706A" w:rsidRDefault="0028706A" w:rsidP="0028706A">
      <w:pPr>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4.2. К исключительной компетенции Учредителя</w:t>
      </w:r>
      <w:r w:rsidRPr="0028706A">
        <w:rPr>
          <w:rStyle w:val="af"/>
          <w:rFonts w:ascii="Times New Roman" w:hAnsi="Times New Roman" w:cs="Times New Roman"/>
          <w:sz w:val="28"/>
          <w:szCs w:val="28"/>
        </w:rPr>
        <w:t xml:space="preserve"> </w:t>
      </w:r>
      <w:r w:rsidRPr="0028706A">
        <w:rPr>
          <w:rFonts w:ascii="Times New Roman" w:hAnsi="Times New Roman" w:cs="Times New Roman"/>
          <w:sz w:val="28"/>
          <w:szCs w:val="28"/>
        </w:rPr>
        <w:t>в области управления Образов</w:t>
      </w:r>
      <w:r w:rsidRPr="0028706A">
        <w:rPr>
          <w:rFonts w:ascii="Times New Roman" w:hAnsi="Times New Roman" w:cs="Times New Roman"/>
          <w:sz w:val="28"/>
          <w:szCs w:val="28"/>
        </w:rPr>
        <w:t>а</w:t>
      </w:r>
      <w:r w:rsidRPr="0028706A">
        <w:rPr>
          <w:rFonts w:ascii="Times New Roman" w:hAnsi="Times New Roman" w:cs="Times New Roman"/>
          <w:sz w:val="28"/>
          <w:szCs w:val="28"/>
        </w:rPr>
        <w:t>тельной организацией относятся:</w:t>
      </w:r>
    </w:p>
    <w:p w:rsidR="0028706A" w:rsidRPr="0028706A" w:rsidRDefault="0028706A" w:rsidP="0028706A">
      <w:pPr>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утверждение устава Образовательной организации, а также вносимые в него изменения;</w:t>
      </w:r>
    </w:p>
    <w:p w:rsidR="0028706A" w:rsidRPr="0028706A" w:rsidRDefault="0028706A" w:rsidP="0028706A">
      <w:pPr>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принятие решения о создании, реорганизации, ликвидации и измен</w:t>
      </w:r>
      <w:r w:rsidRPr="0028706A">
        <w:rPr>
          <w:rFonts w:ascii="Times New Roman" w:hAnsi="Times New Roman" w:cs="Times New Roman"/>
          <w:sz w:val="28"/>
          <w:szCs w:val="28"/>
        </w:rPr>
        <w:t>е</w:t>
      </w:r>
      <w:r w:rsidRPr="0028706A">
        <w:rPr>
          <w:rFonts w:ascii="Times New Roman" w:hAnsi="Times New Roman" w:cs="Times New Roman"/>
          <w:sz w:val="28"/>
          <w:szCs w:val="28"/>
        </w:rPr>
        <w:t>нии типа Образовательной организации;</w:t>
      </w:r>
    </w:p>
    <w:p w:rsidR="0028706A" w:rsidRPr="0028706A" w:rsidRDefault="0028706A" w:rsidP="0028706A">
      <w:pPr>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принятие решения об отнесении имущества Образовательной орган</w:t>
      </w:r>
      <w:r w:rsidRPr="0028706A">
        <w:rPr>
          <w:rFonts w:ascii="Times New Roman" w:hAnsi="Times New Roman" w:cs="Times New Roman"/>
          <w:sz w:val="28"/>
          <w:szCs w:val="28"/>
        </w:rPr>
        <w:t>и</w:t>
      </w:r>
      <w:r w:rsidRPr="0028706A">
        <w:rPr>
          <w:rFonts w:ascii="Times New Roman" w:hAnsi="Times New Roman" w:cs="Times New Roman"/>
          <w:sz w:val="28"/>
          <w:szCs w:val="28"/>
        </w:rPr>
        <w:t>зации к особо ценному движимому имуществу и об исключении из состава особо ценного движимого имущества объектов, закрепленных за Образов</w:t>
      </w:r>
      <w:r w:rsidRPr="0028706A">
        <w:rPr>
          <w:rFonts w:ascii="Times New Roman" w:hAnsi="Times New Roman" w:cs="Times New Roman"/>
          <w:sz w:val="28"/>
          <w:szCs w:val="28"/>
        </w:rPr>
        <w:t>а</w:t>
      </w:r>
      <w:r w:rsidRPr="0028706A">
        <w:rPr>
          <w:rFonts w:ascii="Times New Roman" w:hAnsi="Times New Roman" w:cs="Times New Roman"/>
          <w:sz w:val="28"/>
          <w:szCs w:val="28"/>
        </w:rPr>
        <w:t>тельной организацией, которые перестают относиться к видам особо ценн</w:t>
      </w:r>
      <w:r w:rsidRPr="0028706A">
        <w:rPr>
          <w:rFonts w:ascii="Times New Roman" w:hAnsi="Times New Roman" w:cs="Times New Roman"/>
          <w:sz w:val="28"/>
          <w:szCs w:val="28"/>
        </w:rPr>
        <w:t>о</w:t>
      </w:r>
      <w:r w:rsidRPr="0028706A">
        <w:rPr>
          <w:rFonts w:ascii="Times New Roman" w:hAnsi="Times New Roman" w:cs="Times New Roman"/>
          <w:sz w:val="28"/>
          <w:szCs w:val="28"/>
        </w:rPr>
        <w:t>го движимого имущества;</w:t>
      </w:r>
    </w:p>
    <w:p w:rsidR="0028706A" w:rsidRPr="0028706A" w:rsidRDefault="0028706A" w:rsidP="0028706A">
      <w:pPr>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lastRenderedPageBreak/>
        <w:t>- закрепление за Образовательной организацией недвижимого имущ</w:t>
      </w:r>
      <w:r w:rsidRPr="0028706A">
        <w:rPr>
          <w:rFonts w:ascii="Times New Roman" w:hAnsi="Times New Roman" w:cs="Times New Roman"/>
          <w:sz w:val="28"/>
          <w:szCs w:val="28"/>
        </w:rPr>
        <w:t>е</w:t>
      </w:r>
      <w:r w:rsidRPr="0028706A">
        <w:rPr>
          <w:rFonts w:ascii="Times New Roman" w:hAnsi="Times New Roman" w:cs="Times New Roman"/>
          <w:sz w:val="28"/>
          <w:szCs w:val="28"/>
        </w:rPr>
        <w:t>ства на праве оперативного управления и изъятие данного имущества у Образов</w:t>
      </w:r>
      <w:r w:rsidRPr="0028706A">
        <w:rPr>
          <w:rFonts w:ascii="Times New Roman" w:hAnsi="Times New Roman" w:cs="Times New Roman"/>
          <w:sz w:val="28"/>
          <w:szCs w:val="28"/>
        </w:rPr>
        <w:t>а</w:t>
      </w:r>
      <w:r w:rsidRPr="0028706A">
        <w:rPr>
          <w:rFonts w:ascii="Times New Roman" w:hAnsi="Times New Roman" w:cs="Times New Roman"/>
          <w:sz w:val="28"/>
          <w:szCs w:val="28"/>
        </w:rPr>
        <w:t>тельной организации;</w:t>
      </w:r>
    </w:p>
    <w:p w:rsidR="0028706A" w:rsidRPr="0028706A" w:rsidRDefault="0028706A" w:rsidP="0028706A">
      <w:pPr>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утверждение плана финансово-хозяйственной деятельности Образ</w:t>
      </w:r>
      <w:r w:rsidRPr="0028706A">
        <w:rPr>
          <w:rFonts w:ascii="Times New Roman" w:hAnsi="Times New Roman" w:cs="Times New Roman"/>
          <w:sz w:val="28"/>
          <w:szCs w:val="28"/>
        </w:rPr>
        <w:t>о</w:t>
      </w:r>
      <w:r w:rsidRPr="0028706A">
        <w:rPr>
          <w:rFonts w:ascii="Times New Roman" w:hAnsi="Times New Roman" w:cs="Times New Roman"/>
          <w:sz w:val="28"/>
          <w:szCs w:val="28"/>
        </w:rPr>
        <w:t>вательной организации;</w:t>
      </w:r>
    </w:p>
    <w:p w:rsidR="0028706A" w:rsidRPr="0028706A" w:rsidRDefault="0028706A" w:rsidP="0028706A">
      <w:pPr>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принятие решения о предварительном согласовании крупной сделки, об одобрении сделки, в совершении которой имеется заинтересованность лица, иного противоречия интересов указанного лица Образовательной о</w:t>
      </w:r>
      <w:r w:rsidRPr="0028706A">
        <w:rPr>
          <w:rFonts w:ascii="Times New Roman" w:hAnsi="Times New Roman" w:cs="Times New Roman"/>
          <w:sz w:val="28"/>
          <w:szCs w:val="28"/>
        </w:rPr>
        <w:t>р</w:t>
      </w:r>
      <w:r w:rsidRPr="0028706A">
        <w:rPr>
          <w:rFonts w:ascii="Times New Roman" w:hAnsi="Times New Roman" w:cs="Times New Roman"/>
          <w:sz w:val="28"/>
          <w:szCs w:val="28"/>
        </w:rPr>
        <w:t>ганизации в отношении существующей или предполагаемой сделки, а также в иных случаях, если на совершение таких сделок требуется согласие Учр</w:t>
      </w:r>
      <w:r w:rsidRPr="0028706A">
        <w:rPr>
          <w:rFonts w:ascii="Times New Roman" w:hAnsi="Times New Roman" w:cs="Times New Roman"/>
          <w:sz w:val="28"/>
          <w:szCs w:val="28"/>
        </w:rPr>
        <w:t>е</w:t>
      </w:r>
      <w:r w:rsidRPr="0028706A">
        <w:rPr>
          <w:rFonts w:ascii="Times New Roman" w:hAnsi="Times New Roman" w:cs="Times New Roman"/>
          <w:sz w:val="28"/>
          <w:szCs w:val="28"/>
        </w:rPr>
        <w:t>дителя и Образовательной организации;</w:t>
      </w:r>
    </w:p>
    <w:p w:rsidR="0028706A" w:rsidRPr="0028706A" w:rsidRDefault="0028706A" w:rsidP="0028706A">
      <w:pPr>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формирование и утверждение муниципального задания на оказание муниципальных услуг (выполнение работ) юридическим и физическим лицам в соответствии с предусмотренными уставом Образовательной организации основными видами д</w:t>
      </w:r>
      <w:r w:rsidRPr="0028706A">
        <w:rPr>
          <w:rFonts w:ascii="Times New Roman" w:hAnsi="Times New Roman" w:cs="Times New Roman"/>
          <w:sz w:val="28"/>
          <w:szCs w:val="28"/>
        </w:rPr>
        <w:t>е</w:t>
      </w:r>
      <w:r w:rsidRPr="0028706A">
        <w:rPr>
          <w:rFonts w:ascii="Times New Roman" w:hAnsi="Times New Roman" w:cs="Times New Roman"/>
          <w:sz w:val="28"/>
          <w:szCs w:val="28"/>
        </w:rPr>
        <w:t>ятельности;</w:t>
      </w:r>
    </w:p>
    <w:p w:rsidR="0028706A" w:rsidRPr="0028706A" w:rsidRDefault="0028706A" w:rsidP="0028706A">
      <w:pPr>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осуществление финансового обеспечения выполнения муниципальн</w:t>
      </w:r>
      <w:r w:rsidRPr="0028706A">
        <w:rPr>
          <w:rFonts w:ascii="Times New Roman" w:hAnsi="Times New Roman" w:cs="Times New Roman"/>
          <w:sz w:val="28"/>
          <w:szCs w:val="28"/>
        </w:rPr>
        <w:t>о</w:t>
      </w:r>
      <w:r w:rsidRPr="0028706A">
        <w:rPr>
          <w:rFonts w:ascii="Times New Roman" w:hAnsi="Times New Roman" w:cs="Times New Roman"/>
          <w:sz w:val="28"/>
          <w:szCs w:val="28"/>
        </w:rPr>
        <w:t>го задания;</w:t>
      </w:r>
    </w:p>
    <w:p w:rsidR="0028706A" w:rsidRPr="0028706A" w:rsidRDefault="0028706A" w:rsidP="0028706A">
      <w:pPr>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утверждение постановлением положения об оказании платных услуг и иной приносящей доход деятельности и расходовании средств, получе</w:t>
      </w:r>
      <w:r w:rsidRPr="0028706A">
        <w:rPr>
          <w:rFonts w:ascii="Times New Roman" w:hAnsi="Times New Roman" w:cs="Times New Roman"/>
          <w:sz w:val="28"/>
          <w:szCs w:val="28"/>
        </w:rPr>
        <w:t>н</w:t>
      </w:r>
      <w:r w:rsidRPr="0028706A">
        <w:rPr>
          <w:rFonts w:ascii="Times New Roman" w:hAnsi="Times New Roman" w:cs="Times New Roman"/>
          <w:sz w:val="28"/>
          <w:szCs w:val="28"/>
        </w:rPr>
        <w:t>ных от их реализации;</w:t>
      </w:r>
    </w:p>
    <w:p w:rsidR="0028706A" w:rsidRPr="0028706A" w:rsidRDefault="0028706A" w:rsidP="0028706A">
      <w:pPr>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утверждение цен на услуги, оказываемые на платной основе по о</w:t>
      </w:r>
      <w:r w:rsidRPr="0028706A">
        <w:rPr>
          <w:rFonts w:ascii="Times New Roman" w:hAnsi="Times New Roman" w:cs="Times New Roman"/>
          <w:sz w:val="28"/>
          <w:szCs w:val="28"/>
        </w:rPr>
        <w:t>с</w:t>
      </w:r>
      <w:r w:rsidRPr="0028706A">
        <w:rPr>
          <w:rFonts w:ascii="Times New Roman" w:hAnsi="Times New Roman" w:cs="Times New Roman"/>
          <w:sz w:val="28"/>
          <w:szCs w:val="28"/>
        </w:rPr>
        <w:t>новной деятельности и иной приносящей доход деятельности;</w:t>
      </w:r>
    </w:p>
    <w:p w:rsidR="0028706A" w:rsidRPr="0028706A" w:rsidRDefault="0028706A" w:rsidP="0028706A">
      <w:pPr>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соглас</w:t>
      </w:r>
      <w:r w:rsidRPr="0028706A">
        <w:rPr>
          <w:rFonts w:ascii="Times New Roman" w:hAnsi="Times New Roman" w:cs="Times New Roman"/>
          <w:sz w:val="28"/>
          <w:szCs w:val="28"/>
        </w:rPr>
        <w:t>о</w:t>
      </w:r>
      <w:r w:rsidRPr="0028706A">
        <w:rPr>
          <w:rFonts w:ascii="Times New Roman" w:hAnsi="Times New Roman" w:cs="Times New Roman"/>
          <w:sz w:val="28"/>
          <w:szCs w:val="28"/>
        </w:rPr>
        <w:t>вание штатного расписания Образовательной организации;</w:t>
      </w:r>
    </w:p>
    <w:p w:rsidR="0028706A" w:rsidRPr="0028706A" w:rsidRDefault="0028706A" w:rsidP="0028706A">
      <w:pPr>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осуществление функций и полномочий учредителя Образовательной организации, уст</w:t>
      </w:r>
      <w:r w:rsidRPr="0028706A">
        <w:rPr>
          <w:rFonts w:ascii="Times New Roman" w:hAnsi="Times New Roman" w:cs="Times New Roman"/>
          <w:sz w:val="28"/>
          <w:szCs w:val="28"/>
        </w:rPr>
        <w:t>а</w:t>
      </w:r>
      <w:r w:rsidRPr="0028706A">
        <w:rPr>
          <w:rFonts w:ascii="Times New Roman" w:hAnsi="Times New Roman" w:cs="Times New Roman"/>
          <w:sz w:val="28"/>
          <w:szCs w:val="28"/>
        </w:rPr>
        <w:t>новленных законодательством Российской Федерации.</w:t>
      </w:r>
    </w:p>
    <w:p w:rsidR="0028706A" w:rsidRPr="0028706A" w:rsidRDefault="0028706A" w:rsidP="0028706A">
      <w:pPr>
        <w:spacing w:after="0" w:line="240" w:lineRule="auto"/>
        <w:ind w:firstLine="567"/>
        <w:contextualSpacing/>
        <w:jc w:val="both"/>
        <w:rPr>
          <w:rFonts w:ascii="Times New Roman" w:eastAsia="Calibri" w:hAnsi="Times New Roman" w:cs="Times New Roman"/>
          <w:color w:val="000000"/>
          <w:sz w:val="28"/>
          <w:szCs w:val="28"/>
        </w:rPr>
      </w:pPr>
      <w:r w:rsidRPr="0028706A">
        <w:rPr>
          <w:rFonts w:ascii="Times New Roman" w:eastAsia="Calibri" w:hAnsi="Times New Roman" w:cs="Times New Roman"/>
          <w:sz w:val="28"/>
          <w:szCs w:val="28"/>
        </w:rPr>
        <w:t xml:space="preserve">4.3. Образовательная организация в своей деятельности </w:t>
      </w:r>
      <w:r w:rsidRPr="0028706A">
        <w:rPr>
          <w:rFonts w:ascii="Times New Roman" w:eastAsia="Calibri" w:hAnsi="Times New Roman" w:cs="Times New Roman"/>
          <w:color w:val="000000"/>
          <w:sz w:val="28"/>
          <w:szCs w:val="28"/>
        </w:rPr>
        <w:t>подведо</w:t>
      </w:r>
      <w:r w:rsidRPr="0028706A">
        <w:rPr>
          <w:rFonts w:ascii="Times New Roman" w:eastAsia="Calibri" w:hAnsi="Times New Roman" w:cs="Times New Roman"/>
          <w:color w:val="000000"/>
          <w:sz w:val="28"/>
          <w:szCs w:val="28"/>
        </w:rPr>
        <w:t>м</w:t>
      </w:r>
      <w:r w:rsidRPr="0028706A">
        <w:rPr>
          <w:rFonts w:ascii="Times New Roman" w:eastAsia="Calibri" w:hAnsi="Times New Roman" w:cs="Times New Roman"/>
          <w:color w:val="000000"/>
          <w:sz w:val="28"/>
          <w:szCs w:val="28"/>
        </w:rPr>
        <w:t xml:space="preserve">ственна и подотчетна МКУ «Управление культуры» КГО. </w:t>
      </w:r>
    </w:p>
    <w:p w:rsidR="0028706A" w:rsidRPr="0028706A" w:rsidRDefault="0028706A" w:rsidP="0028706A">
      <w:pPr>
        <w:spacing w:after="0" w:line="240" w:lineRule="auto"/>
        <w:ind w:firstLine="567"/>
        <w:contextualSpacing/>
        <w:jc w:val="both"/>
        <w:rPr>
          <w:rFonts w:ascii="Times New Roman" w:hAnsi="Times New Roman" w:cs="Times New Roman"/>
          <w:sz w:val="28"/>
          <w:szCs w:val="28"/>
        </w:rPr>
      </w:pPr>
      <w:r w:rsidRPr="0028706A">
        <w:rPr>
          <w:rFonts w:ascii="Times New Roman" w:eastAsia="Calibri" w:hAnsi="Times New Roman" w:cs="Times New Roman"/>
          <w:sz w:val="28"/>
          <w:szCs w:val="28"/>
        </w:rPr>
        <w:t>4.3.1.</w:t>
      </w:r>
      <w:r w:rsidRPr="0028706A">
        <w:rPr>
          <w:rFonts w:ascii="Times New Roman" w:hAnsi="Times New Roman" w:cs="Times New Roman"/>
          <w:sz w:val="28"/>
          <w:szCs w:val="28"/>
        </w:rPr>
        <w:t xml:space="preserve"> К компетенции МКУ «Управления культуры» КГО относится: </w:t>
      </w:r>
    </w:p>
    <w:p w:rsidR="0028706A" w:rsidRPr="0028706A" w:rsidRDefault="0028706A" w:rsidP="0028706A">
      <w:pPr>
        <w:spacing w:after="0" w:line="240" w:lineRule="auto"/>
        <w:ind w:firstLine="567"/>
        <w:contextualSpacing/>
        <w:jc w:val="both"/>
        <w:rPr>
          <w:rFonts w:ascii="Times New Roman" w:hAnsi="Times New Roman" w:cs="Times New Roman"/>
          <w:sz w:val="28"/>
          <w:szCs w:val="28"/>
        </w:rPr>
      </w:pPr>
      <w:r w:rsidRPr="0028706A">
        <w:rPr>
          <w:rFonts w:ascii="Times New Roman" w:hAnsi="Times New Roman" w:cs="Times New Roman"/>
          <w:sz w:val="28"/>
          <w:szCs w:val="28"/>
        </w:rPr>
        <w:t xml:space="preserve">- назначение на должность и освобождение от должности директора Образовательной организации; </w:t>
      </w:r>
    </w:p>
    <w:p w:rsidR="0028706A" w:rsidRPr="0028706A" w:rsidRDefault="0028706A" w:rsidP="0028706A">
      <w:pPr>
        <w:spacing w:after="0" w:line="240" w:lineRule="auto"/>
        <w:ind w:firstLine="567"/>
        <w:contextualSpacing/>
        <w:jc w:val="both"/>
        <w:rPr>
          <w:rFonts w:ascii="Times New Roman" w:hAnsi="Times New Roman" w:cs="Times New Roman"/>
          <w:sz w:val="28"/>
          <w:szCs w:val="28"/>
        </w:rPr>
      </w:pPr>
      <w:r w:rsidRPr="0028706A">
        <w:rPr>
          <w:rFonts w:ascii="Times New Roman" w:hAnsi="Times New Roman" w:cs="Times New Roman"/>
          <w:sz w:val="28"/>
          <w:szCs w:val="28"/>
        </w:rPr>
        <w:t xml:space="preserve">- согласование Устава Образовательной организации, а также вносимых в Устав изменений и дополнений; </w:t>
      </w:r>
    </w:p>
    <w:p w:rsidR="0028706A" w:rsidRPr="0028706A" w:rsidRDefault="0028706A" w:rsidP="0028706A">
      <w:pPr>
        <w:spacing w:after="0" w:line="240" w:lineRule="auto"/>
        <w:ind w:firstLine="567"/>
        <w:contextualSpacing/>
        <w:jc w:val="both"/>
        <w:rPr>
          <w:rFonts w:ascii="Times New Roman" w:hAnsi="Times New Roman" w:cs="Times New Roman"/>
          <w:sz w:val="28"/>
          <w:szCs w:val="28"/>
        </w:rPr>
      </w:pPr>
      <w:r w:rsidRPr="0028706A">
        <w:rPr>
          <w:rFonts w:ascii="Times New Roman" w:hAnsi="Times New Roman" w:cs="Times New Roman"/>
          <w:sz w:val="28"/>
          <w:szCs w:val="28"/>
        </w:rPr>
        <w:t>- определение приоритетных направлений деятельности Образовател</w:t>
      </w:r>
      <w:r w:rsidRPr="0028706A">
        <w:rPr>
          <w:rFonts w:ascii="Times New Roman" w:hAnsi="Times New Roman" w:cs="Times New Roman"/>
          <w:sz w:val="28"/>
          <w:szCs w:val="28"/>
        </w:rPr>
        <w:t>ь</w:t>
      </w:r>
      <w:r w:rsidRPr="0028706A">
        <w:rPr>
          <w:rFonts w:ascii="Times New Roman" w:hAnsi="Times New Roman" w:cs="Times New Roman"/>
          <w:sz w:val="28"/>
          <w:szCs w:val="28"/>
        </w:rPr>
        <w:t xml:space="preserve">ной организации; </w:t>
      </w:r>
    </w:p>
    <w:p w:rsidR="0028706A" w:rsidRPr="0028706A" w:rsidRDefault="0028706A" w:rsidP="0028706A">
      <w:pPr>
        <w:spacing w:after="0" w:line="240" w:lineRule="auto"/>
        <w:ind w:firstLine="567"/>
        <w:contextualSpacing/>
        <w:jc w:val="both"/>
        <w:rPr>
          <w:rFonts w:ascii="Times New Roman" w:hAnsi="Times New Roman" w:cs="Times New Roman"/>
          <w:sz w:val="28"/>
          <w:szCs w:val="28"/>
        </w:rPr>
      </w:pPr>
      <w:r w:rsidRPr="0028706A">
        <w:rPr>
          <w:rFonts w:ascii="Times New Roman" w:hAnsi="Times New Roman" w:cs="Times New Roman"/>
          <w:sz w:val="28"/>
          <w:szCs w:val="28"/>
        </w:rPr>
        <w:t xml:space="preserve">- осуществление контроля по сохранности муниципального имущества, находящегося на праве оперативного управления, обеспечением содержания зданий, сооружений и инженерных сетей Образовательной организации, обустройство прилегающей территории; </w:t>
      </w:r>
    </w:p>
    <w:p w:rsidR="0028706A" w:rsidRPr="0028706A" w:rsidRDefault="0028706A" w:rsidP="0028706A">
      <w:pPr>
        <w:spacing w:after="0" w:line="240" w:lineRule="auto"/>
        <w:ind w:firstLine="567"/>
        <w:contextualSpacing/>
        <w:jc w:val="both"/>
        <w:rPr>
          <w:rFonts w:ascii="Times New Roman" w:hAnsi="Times New Roman" w:cs="Times New Roman"/>
          <w:sz w:val="28"/>
          <w:szCs w:val="28"/>
        </w:rPr>
      </w:pPr>
      <w:r w:rsidRPr="0028706A">
        <w:rPr>
          <w:rFonts w:ascii="Times New Roman" w:hAnsi="Times New Roman" w:cs="Times New Roman"/>
          <w:sz w:val="28"/>
          <w:szCs w:val="28"/>
        </w:rPr>
        <w:t xml:space="preserve">- </w:t>
      </w:r>
      <w:proofErr w:type="gramStart"/>
      <w:r w:rsidRPr="0028706A">
        <w:rPr>
          <w:rFonts w:ascii="Times New Roman" w:hAnsi="Times New Roman" w:cs="Times New Roman"/>
          <w:sz w:val="28"/>
          <w:szCs w:val="28"/>
        </w:rPr>
        <w:t>контроль  за</w:t>
      </w:r>
      <w:proofErr w:type="gramEnd"/>
      <w:r w:rsidRPr="0028706A">
        <w:rPr>
          <w:rFonts w:ascii="Times New Roman" w:hAnsi="Times New Roman" w:cs="Times New Roman"/>
          <w:sz w:val="28"/>
          <w:szCs w:val="28"/>
        </w:rPr>
        <w:t xml:space="preserve"> осуществлением образовательной деятельности в Образовател</w:t>
      </w:r>
      <w:r w:rsidRPr="0028706A">
        <w:rPr>
          <w:rFonts w:ascii="Times New Roman" w:hAnsi="Times New Roman" w:cs="Times New Roman"/>
          <w:sz w:val="28"/>
          <w:szCs w:val="28"/>
        </w:rPr>
        <w:t>ь</w:t>
      </w:r>
      <w:r w:rsidRPr="0028706A">
        <w:rPr>
          <w:rFonts w:ascii="Times New Roman" w:hAnsi="Times New Roman" w:cs="Times New Roman"/>
          <w:sz w:val="28"/>
          <w:szCs w:val="28"/>
        </w:rPr>
        <w:t xml:space="preserve">ной организации; </w:t>
      </w:r>
    </w:p>
    <w:p w:rsidR="0028706A" w:rsidRPr="0028706A" w:rsidRDefault="0028706A" w:rsidP="0028706A">
      <w:pPr>
        <w:spacing w:after="0" w:line="240" w:lineRule="auto"/>
        <w:ind w:firstLine="567"/>
        <w:contextualSpacing/>
        <w:jc w:val="both"/>
        <w:rPr>
          <w:rFonts w:ascii="Times New Roman" w:hAnsi="Times New Roman" w:cs="Times New Roman"/>
          <w:sz w:val="28"/>
          <w:szCs w:val="28"/>
        </w:rPr>
      </w:pPr>
      <w:r w:rsidRPr="0028706A">
        <w:rPr>
          <w:rFonts w:ascii="Times New Roman" w:hAnsi="Times New Roman" w:cs="Times New Roman"/>
          <w:sz w:val="28"/>
          <w:szCs w:val="28"/>
        </w:rPr>
        <w:t>- согласование внутренних нормативно-правовых актов Образовател</w:t>
      </w:r>
      <w:r w:rsidRPr="0028706A">
        <w:rPr>
          <w:rFonts w:ascii="Times New Roman" w:hAnsi="Times New Roman" w:cs="Times New Roman"/>
          <w:sz w:val="28"/>
          <w:szCs w:val="28"/>
        </w:rPr>
        <w:t>ь</w:t>
      </w:r>
      <w:r w:rsidRPr="0028706A">
        <w:rPr>
          <w:rFonts w:ascii="Times New Roman" w:hAnsi="Times New Roman" w:cs="Times New Roman"/>
          <w:sz w:val="28"/>
          <w:szCs w:val="28"/>
        </w:rPr>
        <w:t xml:space="preserve">ной организации; </w:t>
      </w:r>
    </w:p>
    <w:p w:rsidR="0028706A" w:rsidRPr="0028706A" w:rsidRDefault="0028706A" w:rsidP="0028706A">
      <w:pPr>
        <w:spacing w:after="0" w:line="240" w:lineRule="auto"/>
        <w:ind w:firstLine="567"/>
        <w:contextualSpacing/>
        <w:jc w:val="both"/>
        <w:rPr>
          <w:rFonts w:ascii="Times New Roman" w:hAnsi="Times New Roman" w:cs="Times New Roman"/>
          <w:sz w:val="28"/>
          <w:szCs w:val="28"/>
        </w:rPr>
      </w:pPr>
      <w:r w:rsidRPr="0028706A">
        <w:rPr>
          <w:rFonts w:ascii="Times New Roman" w:hAnsi="Times New Roman" w:cs="Times New Roman"/>
          <w:sz w:val="28"/>
          <w:szCs w:val="28"/>
        </w:rPr>
        <w:t>- осуществление</w:t>
      </w:r>
      <w:r w:rsidRPr="0028706A">
        <w:rPr>
          <w:rFonts w:ascii="Times New Roman" w:hAnsi="Times New Roman" w:cs="Times New Roman"/>
          <w:color w:val="FF0000"/>
          <w:sz w:val="28"/>
          <w:szCs w:val="28"/>
        </w:rPr>
        <w:t xml:space="preserve"> </w:t>
      </w:r>
      <w:r w:rsidRPr="0028706A">
        <w:rPr>
          <w:rFonts w:ascii="Times New Roman" w:hAnsi="Times New Roman" w:cs="Times New Roman"/>
          <w:color w:val="000000"/>
          <w:sz w:val="28"/>
          <w:szCs w:val="28"/>
        </w:rPr>
        <w:t>контроля по</w:t>
      </w:r>
      <w:r w:rsidRPr="0028706A">
        <w:rPr>
          <w:rFonts w:ascii="Times New Roman" w:hAnsi="Times New Roman" w:cs="Times New Roman"/>
          <w:sz w:val="28"/>
          <w:szCs w:val="28"/>
        </w:rPr>
        <w:t xml:space="preserve"> выполнению муниципального задания Образовател</w:t>
      </w:r>
      <w:r w:rsidRPr="0028706A">
        <w:rPr>
          <w:rFonts w:ascii="Times New Roman" w:hAnsi="Times New Roman" w:cs="Times New Roman"/>
          <w:sz w:val="28"/>
          <w:szCs w:val="28"/>
        </w:rPr>
        <w:t>ь</w:t>
      </w:r>
      <w:r w:rsidRPr="0028706A">
        <w:rPr>
          <w:rFonts w:ascii="Times New Roman" w:hAnsi="Times New Roman" w:cs="Times New Roman"/>
          <w:sz w:val="28"/>
          <w:szCs w:val="28"/>
        </w:rPr>
        <w:t xml:space="preserve">ной организации; </w:t>
      </w:r>
    </w:p>
    <w:p w:rsidR="0028706A" w:rsidRPr="0028706A" w:rsidRDefault="0028706A" w:rsidP="0028706A">
      <w:pPr>
        <w:spacing w:after="0" w:line="240" w:lineRule="auto"/>
        <w:ind w:firstLine="567"/>
        <w:contextualSpacing/>
        <w:jc w:val="both"/>
        <w:rPr>
          <w:rFonts w:ascii="Times New Roman" w:hAnsi="Times New Roman" w:cs="Times New Roman"/>
          <w:sz w:val="28"/>
          <w:szCs w:val="28"/>
        </w:rPr>
      </w:pPr>
      <w:r w:rsidRPr="0028706A">
        <w:rPr>
          <w:rFonts w:ascii="Times New Roman" w:hAnsi="Times New Roman" w:cs="Times New Roman"/>
          <w:sz w:val="28"/>
          <w:szCs w:val="28"/>
        </w:rPr>
        <w:t>-  формирование приказов, инструкций, других нормативно - правовых и иных актов, обязательных для выполнения Образовател</w:t>
      </w:r>
      <w:r w:rsidRPr="0028706A">
        <w:rPr>
          <w:rFonts w:ascii="Times New Roman" w:hAnsi="Times New Roman" w:cs="Times New Roman"/>
          <w:sz w:val="28"/>
          <w:szCs w:val="28"/>
        </w:rPr>
        <w:t>ь</w:t>
      </w:r>
      <w:r w:rsidRPr="0028706A">
        <w:rPr>
          <w:rFonts w:ascii="Times New Roman" w:hAnsi="Times New Roman" w:cs="Times New Roman"/>
          <w:sz w:val="28"/>
          <w:szCs w:val="28"/>
        </w:rPr>
        <w:t>ной организации;</w:t>
      </w:r>
    </w:p>
    <w:p w:rsidR="0028706A" w:rsidRPr="0028706A" w:rsidRDefault="0028706A" w:rsidP="0028706A">
      <w:pPr>
        <w:spacing w:after="0" w:line="240" w:lineRule="auto"/>
        <w:ind w:firstLine="567"/>
        <w:contextualSpacing/>
        <w:jc w:val="both"/>
        <w:rPr>
          <w:rFonts w:ascii="Times New Roman" w:hAnsi="Times New Roman" w:cs="Times New Roman"/>
          <w:sz w:val="28"/>
          <w:szCs w:val="28"/>
        </w:rPr>
      </w:pPr>
      <w:r w:rsidRPr="0028706A">
        <w:rPr>
          <w:rFonts w:ascii="Times New Roman" w:hAnsi="Times New Roman" w:cs="Times New Roman"/>
          <w:sz w:val="28"/>
          <w:szCs w:val="28"/>
        </w:rPr>
        <w:t xml:space="preserve">- инспекция Образовательной организации в пределах своей компетенции; </w:t>
      </w:r>
    </w:p>
    <w:p w:rsidR="0028706A" w:rsidRPr="0028706A" w:rsidRDefault="0028706A" w:rsidP="0028706A">
      <w:pPr>
        <w:spacing w:after="0" w:line="240" w:lineRule="auto"/>
        <w:ind w:firstLine="567"/>
        <w:contextualSpacing/>
        <w:jc w:val="both"/>
        <w:rPr>
          <w:rFonts w:ascii="Times New Roman" w:hAnsi="Times New Roman" w:cs="Times New Roman"/>
          <w:sz w:val="28"/>
          <w:szCs w:val="28"/>
        </w:rPr>
      </w:pPr>
      <w:r w:rsidRPr="0028706A">
        <w:rPr>
          <w:rFonts w:ascii="Times New Roman" w:hAnsi="Times New Roman" w:cs="Times New Roman"/>
          <w:sz w:val="28"/>
          <w:szCs w:val="28"/>
        </w:rPr>
        <w:t xml:space="preserve">- контроль ведения бухгалтерского и статистического учета и отчетности в Образовательной организации; </w:t>
      </w:r>
    </w:p>
    <w:p w:rsidR="0028706A" w:rsidRPr="0028706A" w:rsidRDefault="0028706A" w:rsidP="0028706A">
      <w:pPr>
        <w:spacing w:after="0" w:line="240" w:lineRule="auto"/>
        <w:ind w:firstLine="567"/>
        <w:contextualSpacing/>
        <w:jc w:val="both"/>
        <w:rPr>
          <w:rFonts w:ascii="Times New Roman" w:eastAsia="Calibri" w:hAnsi="Times New Roman" w:cs="Times New Roman"/>
          <w:sz w:val="28"/>
          <w:szCs w:val="28"/>
        </w:rPr>
      </w:pPr>
      <w:r w:rsidRPr="0028706A">
        <w:rPr>
          <w:rFonts w:ascii="Times New Roman" w:hAnsi="Times New Roman" w:cs="Times New Roman"/>
          <w:sz w:val="28"/>
          <w:szCs w:val="28"/>
        </w:rPr>
        <w:lastRenderedPageBreak/>
        <w:t>- запрос отчетов по методической и учебной деятельности Образов</w:t>
      </w:r>
      <w:r w:rsidRPr="0028706A">
        <w:rPr>
          <w:rFonts w:ascii="Times New Roman" w:hAnsi="Times New Roman" w:cs="Times New Roman"/>
          <w:sz w:val="28"/>
          <w:szCs w:val="28"/>
        </w:rPr>
        <w:t>а</w:t>
      </w:r>
      <w:r w:rsidRPr="0028706A">
        <w:rPr>
          <w:rFonts w:ascii="Times New Roman" w:hAnsi="Times New Roman" w:cs="Times New Roman"/>
          <w:sz w:val="28"/>
          <w:szCs w:val="28"/>
        </w:rPr>
        <w:t>тельной организации и контроль предоставления сведений по установленным формам, и в соответствующие сроки.</w:t>
      </w:r>
      <w:r w:rsidRPr="0028706A">
        <w:rPr>
          <w:rFonts w:ascii="Times New Roman" w:eastAsia="Calibri" w:hAnsi="Times New Roman" w:cs="Times New Roman"/>
          <w:sz w:val="28"/>
          <w:szCs w:val="28"/>
        </w:rPr>
        <w:t xml:space="preserve"> </w:t>
      </w:r>
    </w:p>
    <w:p w:rsidR="0028706A" w:rsidRPr="0028706A" w:rsidRDefault="0028706A" w:rsidP="0028706A">
      <w:pPr>
        <w:spacing w:after="0" w:line="240" w:lineRule="auto"/>
        <w:ind w:firstLine="567"/>
        <w:contextualSpacing/>
        <w:jc w:val="both"/>
        <w:rPr>
          <w:rFonts w:ascii="Times New Roman" w:hAnsi="Times New Roman" w:cs="Times New Roman"/>
          <w:sz w:val="28"/>
          <w:szCs w:val="28"/>
        </w:rPr>
      </w:pPr>
      <w:r w:rsidRPr="0028706A">
        <w:rPr>
          <w:rFonts w:ascii="Times New Roman" w:eastAsia="Calibri" w:hAnsi="Times New Roman" w:cs="Times New Roman"/>
          <w:sz w:val="28"/>
          <w:szCs w:val="28"/>
        </w:rPr>
        <w:t xml:space="preserve">4.4. </w:t>
      </w:r>
      <w:r w:rsidRPr="0028706A">
        <w:rPr>
          <w:rFonts w:ascii="Times New Roman" w:hAnsi="Times New Roman" w:cs="Times New Roman"/>
          <w:sz w:val="28"/>
          <w:szCs w:val="28"/>
        </w:rPr>
        <w:t>Управление образовательной организацией осуществляется на о</w:t>
      </w:r>
      <w:r w:rsidRPr="0028706A">
        <w:rPr>
          <w:rFonts w:ascii="Times New Roman" w:hAnsi="Times New Roman" w:cs="Times New Roman"/>
          <w:sz w:val="28"/>
          <w:szCs w:val="28"/>
        </w:rPr>
        <w:t>с</w:t>
      </w:r>
      <w:r w:rsidRPr="0028706A">
        <w:rPr>
          <w:rFonts w:ascii="Times New Roman" w:hAnsi="Times New Roman" w:cs="Times New Roman"/>
          <w:sz w:val="28"/>
          <w:szCs w:val="28"/>
        </w:rPr>
        <w:t>нове сочетания принципов единоначалия и коллегиальности.</w:t>
      </w:r>
    </w:p>
    <w:p w:rsidR="0028706A" w:rsidRPr="0028706A" w:rsidRDefault="0028706A" w:rsidP="0028706A">
      <w:pPr>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4.5. В Образовательной организации коллегиальными органами упра</w:t>
      </w:r>
      <w:r w:rsidRPr="0028706A">
        <w:rPr>
          <w:rFonts w:ascii="Times New Roman" w:hAnsi="Times New Roman" w:cs="Times New Roman"/>
          <w:sz w:val="28"/>
          <w:szCs w:val="28"/>
        </w:rPr>
        <w:t>в</w:t>
      </w:r>
      <w:r w:rsidRPr="0028706A">
        <w:rPr>
          <w:rFonts w:ascii="Times New Roman" w:hAnsi="Times New Roman" w:cs="Times New Roman"/>
          <w:sz w:val="28"/>
          <w:szCs w:val="28"/>
        </w:rPr>
        <w:t>ления являются Общее собрание работников Образовательной организации, Совет Образовательной организации, педагогический совет, а также попечительский совет, и другие коллегиальные органы управл</w:t>
      </w:r>
      <w:r w:rsidRPr="0028706A">
        <w:rPr>
          <w:rFonts w:ascii="Times New Roman" w:hAnsi="Times New Roman" w:cs="Times New Roman"/>
          <w:sz w:val="28"/>
          <w:szCs w:val="28"/>
        </w:rPr>
        <w:t>е</w:t>
      </w:r>
      <w:r w:rsidRPr="0028706A">
        <w:rPr>
          <w:rFonts w:ascii="Times New Roman" w:hAnsi="Times New Roman" w:cs="Times New Roman"/>
          <w:sz w:val="28"/>
          <w:szCs w:val="28"/>
        </w:rPr>
        <w:t>ния.</w:t>
      </w:r>
    </w:p>
    <w:p w:rsidR="0028706A" w:rsidRPr="0028706A" w:rsidRDefault="0028706A" w:rsidP="0028706A">
      <w:pPr>
        <w:tabs>
          <w:tab w:val="left" w:pos="284"/>
          <w:tab w:val="left" w:pos="709"/>
          <w:tab w:val="left" w:pos="851"/>
          <w:tab w:val="left" w:pos="1418"/>
        </w:tabs>
        <w:spacing w:line="240" w:lineRule="auto"/>
        <w:ind w:firstLine="567"/>
        <w:contextualSpacing/>
        <w:jc w:val="both"/>
        <w:rPr>
          <w:rFonts w:ascii="Times New Roman" w:eastAsia="Calibri" w:hAnsi="Times New Roman" w:cs="Times New Roman"/>
          <w:b/>
          <w:sz w:val="28"/>
          <w:szCs w:val="28"/>
        </w:rPr>
      </w:pPr>
      <w:r w:rsidRPr="0028706A">
        <w:rPr>
          <w:rFonts w:ascii="Times New Roman" w:eastAsia="Calibri" w:hAnsi="Times New Roman" w:cs="Times New Roman"/>
          <w:b/>
          <w:sz w:val="28"/>
          <w:szCs w:val="28"/>
        </w:rPr>
        <w:t>4.6. Директор Образовательной организации</w:t>
      </w:r>
    </w:p>
    <w:p w:rsidR="0028706A" w:rsidRPr="0028706A" w:rsidRDefault="0028706A" w:rsidP="0028706A">
      <w:pPr>
        <w:tabs>
          <w:tab w:val="left" w:pos="142"/>
          <w:tab w:val="left" w:pos="284"/>
          <w:tab w:val="left" w:pos="709"/>
          <w:tab w:val="left" w:pos="851"/>
          <w:tab w:val="left" w:pos="1418"/>
        </w:tabs>
        <w:spacing w:line="240" w:lineRule="auto"/>
        <w:ind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4.6.1. Непосредственное руководство Образовательной организацией осуществляет Директор. Директор является единоличным органом управл</w:t>
      </w:r>
      <w:r w:rsidRPr="0028706A">
        <w:rPr>
          <w:rFonts w:ascii="Times New Roman" w:eastAsia="Calibri" w:hAnsi="Times New Roman" w:cs="Times New Roman"/>
          <w:sz w:val="28"/>
          <w:szCs w:val="28"/>
        </w:rPr>
        <w:t>е</w:t>
      </w:r>
      <w:r w:rsidRPr="0028706A">
        <w:rPr>
          <w:rFonts w:ascii="Times New Roman" w:eastAsia="Calibri" w:hAnsi="Times New Roman" w:cs="Times New Roman"/>
          <w:sz w:val="28"/>
          <w:szCs w:val="28"/>
        </w:rPr>
        <w:t>ния Образовательной организации.</w:t>
      </w:r>
    </w:p>
    <w:p w:rsidR="0028706A" w:rsidRPr="0028706A" w:rsidRDefault="0028706A" w:rsidP="0028706A">
      <w:pPr>
        <w:tabs>
          <w:tab w:val="left" w:pos="142"/>
          <w:tab w:val="left" w:pos="284"/>
          <w:tab w:val="left" w:pos="709"/>
          <w:tab w:val="left" w:pos="851"/>
          <w:tab w:val="left" w:pos="1418"/>
        </w:tabs>
        <w:spacing w:line="240" w:lineRule="auto"/>
        <w:ind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4.6.2. Директор несет ответственность перед обучающимися, родит</w:t>
      </w:r>
      <w:r w:rsidRPr="0028706A">
        <w:rPr>
          <w:rFonts w:ascii="Times New Roman" w:eastAsia="Calibri" w:hAnsi="Times New Roman" w:cs="Times New Roman"/>
          <w:sz w:val="28"/>
          <w:szCs w:val="28"/>
        </w:rPr>
        <w:t>е</w:t>
      </w:r>
      <w:r w:rsidRPr="0028706A">
        <w:rPr>
          <w:rFonts w:ascii="Times New Roman" w:eastAsia="Calibri" w:hAnsi="Times New Roman" w:cs="Times New Roman"/>
          <w:sz w:val="28"/>
          <w:szCs w:val="28"/>
        </w:rPr>
        <w:t>лями (законными представителями), государством, обществом и Учредит</w:t>
      </w:r>
      <w:r w:rsidRPr="0028706A">
        <w:rPr>
          <w:rFonts w:ascii="Times New Roman" w:eastAsia="Calibri" w:hAnsi="Times New Roman" w:cs="Times New Roman"/>
          <w:sz w:val="28"/>
          <w:szCs w:val="28"/>
        </w:rPr>
        <w:t>е</w:t>
      </w:r>
      <w:r w:rsidRPr="0028706A">
        <w:rPr>
          <w:rFonts w:ascii="Times New Roman" w:eastAsia="Calibri" w:hAnsi="Times New Roman" w:cs="Times New Roman"/>
          <w:sz w:val="28"/>
          <w:szCs w:val="28"/>
        </w:rPr>
        <w:t>лем за свою деятельность в соответствии с функциональными обязанност</w:t>
      </w:r>
      <w:r w:rsidRPr="0028706A">
        <w:rPr>
          <w:rFonts w:ascii="Times New Roman" w:eastAsia="Calibri" w:hAnsi="Times New Roman" w:cs="Times New Roman"/>
          <w:sz w:val="28"/>
          <w:szCs w:val="28"/>
        </w:rPr>
        <w:t>я</w:t>
      </w:r>
      <w:r w:rsidRPr="0028706A">
        <w:rPr>
          <w:rFonts w:ascii="Times New Roman" w:eastAsia="Calibri" w:hAnsi="Times New Roman" w:cs="Times New Roman"/>
          <w:sz w:val="28"/>
          <w:szCs w:val="28"/>
        </w:rPr>
        <w:t>ми, предусмотренными квалификационными требованиями, трудовым догов</w:t>
      </w:r>
      <w:r w:rsidRPr="0028706A">
        <w:rPr>
          <w:rFonts w:ascii="Times New Roman" w:eastAsia="Calibri" w:hAnsi="Times New Roman" w:cs="Times New Roman"/>
          <w:sz w:val="28"/>
          <w:szCs w:val="28"/>
        </w:rPr>
        <w:t>о</w:t>
      </w:r>
      <w:r w:rsidRPr="0028706A">
        <w:rPr>
          <w:rFonts w:ascii="Times New Roman" w:eastAsia="Calibri" w:hAnsi="Times New Roman" w:cs="Times New Roman"/>
          <w:sz w:val="28"/>
          <w:szCs w:val="28"/>
        </w:rPr>
        <w:t>ром и настоящим Уставом.</w:t>
      </w:r>
    </w:p>
    <w:p w:rsidR="0028706A" w:rsidRPr="0028706A" w:rsidRDefault="0028706A" w:rsidP="0028706A">
      <w:pPr>
        <w:tabs>
          <w:tab w:val="left" w:pos="142"/>
          <w:tab w:val="left" w:pos="284"/>
          <w:tab w:val="left" w:pos="709"/>
          <w:tab w:val="left" w:pos="851"/>
          <w:tab w:val="left" w:pos="1418"/>
        </w:tabs>
        <w:spacing w:line="240" w:lineRule="auto"/>
        <w:ind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4.6.3. Обязанности директора:</w:t>
      </w:r>
    </w:p>
    <w:p w:rsidR="0028706A" w:rsidRPr="0028706A" w:rsidRDefault="0028706A" w:rsidP="0028706A">
      <w:pPr>
        <w:spacing w:line="240" w:lineRule="auto"/>
        <w:ind w:left="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 xml:space="preserve">- подбор, прием на работу, увольнение, расстановка кадров,  </w:t>
      </w:r>
    </w:p>
    <w:p w:rsidR="0028706A" w:rsidRPr="0028706A" w:rsidRDefault="0028706A" w:rsidP="0028706A">
      <w:pPr>
        <w:spacing w:line="240" w:lineRule="auto"/>
        <w:ind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w:t>
      </w:r>
      <w:r w:rsidRPr="0028706A">
        <w:rPr>
          <w:rFonts w:ascii="Times New Roman" w:eastAsia="Calibri" w:hAnsi="Times New Roman" w:cs="Times New Roman"/>
          <w:sz w:val="28"/>
          <w:szCs w:val="28"/>
        </w:rPr>
        <w:tab/>
        <w:t>утверждает приказом штатное расписание, должностные инструкции работников, инструкции по технике безопасности, пожарной безопасности и гражданской обороне;</w:t>
      </w:r>
    </w:p>
    <w:p w:rsidR="0028706A" w:rsidRPr="0028706A" w:rsidRDefault="0028706A" w:rsidP="0028706A">
      <w:pPr>
        <w:numPr>
          <w:ilvl w:val="0"/>
          <w:numId w:val="13"/>
        </w:numPr>
        <w:tabs>
          <w:tab w:val="left" w:pos="142"/>
          <w:tab w:val="left" w:pos="284"/>
          <w:tab w:val="left" w:pos="709"/>
          <w:tab w:val="left" w:pos="851"/>
          <w:tab w:val="left" w:pos="1134"/>
          <w:tab w:val="left" w:pos="1418"/>
        </w:tabs>
        <w:spacing w:after="0" w:line="240" w:lineRule="auto"/>
        <w:ind w:left="0"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организовывает уставную деятельность Образовательной организ</w:t>
      </w:r>
      <w:r w:rsidRPr="0028706A">
        <w:rPr>
          <w:rFonts w:ascii="Times New Roman" w:eastAsia="Calibri" w:hAnsi="Times New Roman" w:cs="Times New Roman"/>
          <w:sz w:val="28"/>
          <w:szCs w:val="28"/>
        </w:rPr>
        <w:t>а</w:t>
      </w:r>
      <w:r w:rsidRPr="0028706A">
        <w:rPr>
          <w:rFonts w:ascii="Times New Roman" w:eastAsia="Calibri" w:hAnsi="Times New Roman" w:cs="Times New Roman"/>
          <w:sz w:val="28"/>
          <w:szCs w:val="28"/>
        </w:rPr>
        <w:t>ции;</w:t>
      </w:r>
    </w:p>
    <w:p w:rsidR="0028706A" w:rsidRPr="0028706A" w:rsidRDefault="0028706A" w:rsidP="0028706A">
      <w:pPr>
        <w:numPr>
          <w:ilvl w:val="0"/>
          <w:numId w:val="13"/>
        </w:numPr>
        <w:tabs>
          <w:tab w:val="left" w:pos="142"/>
          <w:tab w:val="left" w:pos="284"/>
          <w:tab w:val="left" w:pos="709"/>
          <w:tab w:val="left" w:pos="851"/>
          <w:tab w:val="left" w:pos="1134"/>
          <w:tab w:val="left" w:pos="1418"/>
        </w:tabs>
        <w:spacing w:after="0" w:line="240" w:lineRule="auto"/>
        <w:ind w:left="0"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издает приказы и распоряжения, обязательные для исполнения рабо</w:t>
      </w:r>
      <w:r w:rsidRPr="0028706A">
        <w:rPr>
          <w:rFonts w:ascii="Times New Roman" w:eastAsia="Calibri" w:hAnsi="Times New Roman" w:cs="Times New Roman"/>
          <w:sz w:val="28"/>
          <w:szCs w:val="28"/>
        </w:rPr>
        <w:t>т</w:t>
      </w:r>
      <w:r w:rsidRPr="0028706A">
        <w:rPr>
          <w:rFonts w:ascii="Times New Roman" w:eastAsia="Calibri" w:hAnsi="Times New Roman" w:cs="Times New Roman"/>
          <w:sz w:val="28"/>
          <w:szCs w:val="28"/>
        </w:rPr>
        <w:t>никами Образовательной организации, обучающимися;</w:t>
      </w:r>
    </w:p>
    <w:p w:rsidR="0028706A" w:rsidRPr="0028706A" w:rsidRDefault="0028706A" w:rsidP="0028706A">
      <w:pPr>
        <w:numPr>
          <w:ilvl w:val="0"/>
          <w:numId w:val="13"/>
        </w:numPr>
        <w:tabs>
          <w:tab w:val="left" w:pos="142"/>
          <w:tab w:val="left" w:pos="284"/>
          <w:tab w:val="left" w:pos="709"/>
          <w:tab w:val="left" w:pos="851"/>
          <w:tab w:val="left" w:pos="1134"/>
          <w:tab w:val="left" w:pos="1418"/>
        </w:tabs>
        <w:spacing w:after="0" w:line="240" w:lineRule="auto"/>
        <w:ind w:left="0"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приостанавливает решения Педагогического совета и Совета школы в сл</w:t>
      </w:r>
      <w:r w:rsidRPr="0028706A">
        <w:rPr>
          <w:rFonts w:ascii="Times New Roman" w:eastAsia="Calibri" w:hAnsi="Times New Roman" w:cs="Times New Roman"/>
          <w:sz w:val="28"/>
          <w:szCs w:val="28"/>
        </w:rPr>
        <w:t>у</w:t>
      </w:r>
      <w:r w:rsidRPr="0028706A">
        <w:rPr>
          <w:rFonts w:ascii="Times New Roman" w:eastAsia="Calibri" w:hAnsi="Times New Roman" w:cs="Times New Roman"/>
          <w:sz w:val="28"/>
          <w:szCs w:val="28"/>
        </w:rPr>
        <w:t>чае их противоречия действующему законодательству;</w:t>
      </w:r>
    </w:p>
    <w:p w:rsidR="0028706A" w:rsidRPr="0028706A" w:rsidRDefault="0028706A" w:rsidP="0028706A">
      <w:pPr>
        <w:numPr>
          <w:ilvl w:val="0"/>
          <w:numId w:val="13"/>
        </w:numPr>
        <w:tabs>
          <w:tab w:val="left" w:pos="142"/>
          <w:tab w:val="left" w:pos="284"/>
          <w:tab w:val="left" w:pos="709"/>
          <w:tab w:val="left" w:pos="851"/>
          <w:tab w:val="left" w:pos="1134"/>
          <w:tab w:val="left" w:pos="1418"/>
        </w:tabs>
        <w:spacing w:after="0" w:line="240" w:lineRule="auto"/>
        <w:ind w:left="0"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утверждает локальные нормативные акты в рамках своей компете</w:t>
      </w:r>
      <w:r w:rsidRPr="0028706A">
        <w:rPr>
          <w:rFonts w:ascii="Times New Roman" w:eastAsia="Calibri" w:hAnsi="Times New Roman" w:cs="Times New Roman"/>
          <w:sz w:val="28"/>
          <w:szCs w:val="28"/>
        </w:rPr>
        <w:t>н</w:t>
      </w:r>
      <w:r w:rsidRPr="0028706A">
        <w:rPr>
          <w:rFonts w:ascii="Times New Roman" w:eastAsia="Calibri" w:hAnsi="Times New Roman" w:cs="Times New Roman"/>
          <w:sz w:val="28"/>
          <w:szCs w:val="28"/>
        </w:rPr>
        <w:t>ции;</w:t>
      </w:r>
    </w:p>
    <w:p w:rsidR="0028706A" w:rsidRPr="0028706A" w:rsidRDefault="0028706A" w:rsidP="0028706A">
      <w:pPr>
        <w:numPr>
          <w:ilvl w:val="0"/>
          <w:numId w:val="13"/>
        </w:numPr>
        <w:tabs>
          <w:tab w:val="left" w:pos="142"/>
          <w:tab w:val="left" w:pos="284"/>
          <w:tab w:val="left" w:pos="709"/>
          <w:tab w:val="left" w:pos="851"/>
          <w:tab w:val="left" w:pos="1134"/>
          <w:tab w:val="left" w:pos="1418"/>
        </w:tabs>
        <w:spacing w:after="0" w:line="240" w:lineRule="auto"/>
        <w:ind w:left="0"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утверждает график работы и расписание занятий;</w:t>
      </w:r>
    </w:p>
    <w:p w:rsidR="0028706A" w:rsidRPr="0028706A" w:rsidRDefault="0028706A" w:rsidP="0028706A">
      <w:pPr>
        <w:numPr>
          <w:ilvl w:val="0"/>
          <w:numId w:val="13"/>
        </w:numPr>
        <w:tabs>
          <w:tab w:val="left" w:pos="142"/>
          <w:tab w:val="left" w:pos="284"/>
          <w:tab w:val="left" w:pos="709"/>
          <w:tab w:val="left" w:pos="851"/>
          <w:tab w:val="left" w:pos="1134"/>
          <w:tab w:val="left" w:pos="1418"/>
        </w:tabs>
        <w:spacing w:after="0" w:line="240" w:lineRule="auto"/>
        <w:ind w:left="0"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распределяет учебную нагрузку;</w:t>
      </w:r>
    </w:p>
    <w:p w:rsidR="0028706A" w:rsidRPr="0028706A" w:rsidRDefault="0028706A" w:rsidP="0028706A">
      <w:pPr>
        <w:numPr>
          <w:ilvl w:val="0"/>
          <w:numId w:val="13"/>
        </w:numPr>
        <w:tabs>
          <w:tab w:val="left" w:pos="142"/>
          <w:tab w:val="left" w:pos="284"/>
          <w:tab w:val="left" w:pos="709"/>
          <w:tab w:val="left" w:pos="851"/>
          <w:tab w:val="left" w:pos="1134"/>
          <w:tab w:val="left" w:pos="1418"/>
        </w:tabs>
        <w:spacing w:after="0" w:line="240" w:lineRule="auto"/>
        <w:ind w:left="0"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 xml:space="preserve">совместно с заместителем по учебной работе осуществляет </w:t>
      </w:r>
      <w:proofErr w:type="gramStart"/>
      <w:r w:rsidRPr="0028706A">
        <w:rPr>
          <w:rFonts w:ascii="Times New Roman" w:eastAsia="Calibri" w:hAnsi="Times New Roman" w:cs="Times New Roman"/>
          <w:sz w:val="28"/>
          <w:szCs w:val="28"/>
        </w:rPr>
        <w:t>контроль за</w:t>
      </w:r>
      <w:proofErr w:type="gramEnd"/>
      <w:r w:rsidRPr="0028706A">
        <w:rPr>
          <w:rFonts w:ascii="Times New Roman" w:eastAsia="Calibri" w:hAnsi="Times New Roman" w:cs="Times New Roman"/>
          <w:sz w:val="28"/>
          <w:szCs w:val="28"/>
        </w:rPr>
        <w:t xml:space="preserve"> деятельностью преподавателей путем посещения уроков, учебных мер</w:t>
      </w:r>
      <w:r w:rsidRPr="0028706A">
        <w:rPr>
          <w:rFonts w:ascii="Times New Roman" w:eastAsia="Calibri" w:hAnsi="Times New Roman" w:cs="Times New Roman"/>
          <w:sz w:val="28"/>
          <w:szCs w:val="28"/>
        </w:rPr>
        <w:t>о</w:t>
      </w:r>
      <w:r w:rsidRPr="0028706A">
        <w:rPr>
          <w:rFonts w:ascii="Times New Roman" w:eastAsia="Calibri" w:hAnsi="Times New Roman" w:cs="Times New Roman"/>
          <w:sz w:val="28"/>
          <w:szCs w:val="28"/>
        </w:rPr>
        <w:t>приятий и других видов учебных занятий;</w:t>
      </w:r>
    </w:p>
    <w:p w:rsidR="0028706A" w:rsidRPr="0028706A" w:rsidRDefault="0028706A" w:rsidP="0028706A">
      <w:pPr>
        <w:numPr>
          <w:ilvl w:val="0"/>
          <w:numId w:val="13"/>
        </w:numPr>
        <w:tabs>
          <w:tab w:val="left" w:pos="142"/>
          <w:tab w:val="left" w:pos="284"/>
          <w:tab w:val="left" w:pos="709"/>
          <w:tab w:val="left" w:pos="851"/>
          <w:tab w:val="left" w:pos="1134"/>
          <w:tab w:val="left" w:pos="1418"/>
        </w:tabs>
        <w:spacing w:after="0" w:line="240" w:lineRule="auto"/>
        <w:ind w:left="0"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назначает и увольняет заместителя директора по учебной работе Образовательной организации по согласованию с МКУ «Управление культ</w:t>
      </w:r>
      <w:r w:rsidRPr="0028706A">
        <w:rPr>
          <w:rFonts w:ascii="Times New Roman" w:eastAsia="Calibri" w:hAnsi="Times New Roman" w:cs="Times New Roman"/>
          <w:sz w:val="28"/>
          <w:szCs w:val="28"/>
        </w:rPr>
        <w:t>у</w:t>
      </w:r>
      <w:r w:rsidRPr="0028706A">
        <w:rPr>
          <w:rFonts w:ascii="Times New Roman" w:eastAsia="Calibri" w:hAnsi="Times New Roman" w:cs="Times New Roman"/>
          <w:sz w:val="28"/>
          <w:szCs w:val="28"/>
        </w:rPr>
        <w:t>ры» КГО;</w:t>
      </w:r>
    </w:p>
    <w:p w:rsidR="0028706A" w:rsidRPr="0028706A" w:rsidRDefault="0028706A" w:rsidP="0028706A">
      <w:pPr>
        <w:numPr>
          <w:ilvl w:val="0"/>
          <w:numId w:val="13"/>
        </w:numPr>
        <w:tabs>
          <w:tab w:val="left" w:pos="142"/>
          <w:tab w:val="left" w:pos="284"/>
          <w:tab w:val="left" w:pos="709"/>
          <w:tab w:val="left" w:pos="851"/>
          <w:tab w:val="left" w:pos="1134"/>
          <w:tab w:val="left" w:pos="1418"/>
        </w:tabs>
        <w:spacing w:after="0" w:line="240" w:lineRule="auto"/>
        <w:ind w:left="0"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назначает ответственных лиц за ведение документации отделений по видам искусств (при наличии не менее двух-трех преподавателей одного вида и</w:t>
      </w:r>
      <w:r w:rsidRPr="0028706A">
        <w:rPr>
          <w:rFonts w:ascii="Times New Roman" w:eastAsia="Calibri" w:hAnsi="Times New Roman" w:cs="Times New Roman"/>
          <w:sz w:val="28"/>
          <w:szCs w:val="28"/>
        </w:rPr>
        <w:t>с</w:t>
      </w:r>
      <w:r w:rsidRPr="0028706A">
        <w:rPr>
          <w:rFonts w:ascii="Times New Roman" w:eastAsia="Calibri" w:hAnsi="Times New Roman" w:cs="Times New Roman"/>
          <w:sz w:val="28"/>
          <w:szCs w:val="28"/>
        </w:rPr>
        <w:t>кусства);</w:t>
      </w:r>
    </w:p>
    <w:p w:rsidR="0028706A" w:rsidRPr="0028706A" w:rsidRDefault="0028706A" w:rsidP="0028706A">
      <w:pPr>
        <w:numPr>
          <w:ilvl w:val="0"/>
          <w:numId w:val="13"/>
        </w:numPr>
        <w:tabs>
          <w:tab w:val="left" w:pos="142"/>
          <w:tab w:val="left" w:pos="284"/>
          <w:tab w:val="left" w:pos="709"/>
          <w:tab w:val="left" w:pos="851"/>
          <w:tab w:val="left" w:pos="1134"/>
          <w:tab w:val="left" w:pos="1418"/>
        </w:tabs>
        <w:spacing w:after="0" w:line="240" w:lineRule="auto"/>
        <w:ind w:left="0"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решает другие вопросы текущей деятельности, не отнесенные к ко</w:t>
      </w:r>
      <w:r w:rsidRPr="0028706A">
        <w:rPr>
          <w:rFonts w:ascii="Times New Roman" w:eastAsia="Calibri" w:hAnsi="Times New Roman" w:cs="Times New Roman"/>
          <w:sz w:val="28"/>
          <w:szCs w:val="28"/>
        </w:rPr>
        <w:t>м</w:t>
      </w:r>
      <w:r w:rsidRPr="0028706A">
        <w:rPr>
          <w:rFonts w:ascii="Times New Roman" w:eastAsia="Calibri" w:hAnsi="Times New Roman" w:cs="Times New Roman"/>
          <w:sz w:val="28"/>
          <w:szCs w:val="28"/>
        </w:rPr>
        <w:t>петенции Педагогического совета, Учредителя;</w:t>
      </w:r>
    </w:p>
    <w:p w:rsidR="0028706A" w:rsidRPr="0028706A" w:rsidRDefault="0028706A" w:rsidP="0028706A">
      <w:pPr>
        <w:numPr>
          <w:ilvl w:val="0"/>
          <w:numId w:val="13"/>
        </w:numPr>
        <w:tabs>
          <w:tab w:val="left" w:pos="142"/>
          <w:tab w:val="left" w:pos="284"/>
          <w:tab w:val="left" w:pos="709"/>
          <w:tab w:val="left" w:pos="851"/>
          <w:tab w:val="left" w:pos="1134"/>
          <w:tab w:val="left" w:pos="1418"/>
        </w:tabs>
        <w:spacing w:after="0" w:line="240" w:lineRule="auto"/>
        <w:ind w:left="0"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 xml:space="preserve">осуществляет </w:t>
      </w:r>
      <w:proofErr w:type="gramStart"/>
      <w:r w:rsidRPr="0028706A">
        <w:rPr>
          <w:rFonts w:ascii="Times New Roman" w:eastAsia="Calibri" w:hAnsi="Times New Roman" w:cs="Times New Roman"/>
          <w:sz w:val="28"/>
          <w:szCs w:val="28"/>
        </w:rPr>
        <w:t>контроль за</w:t>
      </w:r>
      <w:proofErr w:type="gramEnd"/>
      <w:r w:rsidRPr="0028706A">
        <w:rPr>
          <w:rFonts w:ascii="Times New Roman" w:eastAsia="Calibri" w:hAnsi="Times New Roman" w:cs="Times New Roman"/>
          <w:sz w:val="28"/>
          <w:szCs w:val="28"/>
        </w:rPr>
        <w:t xml:space="preserve"> состоянием охраны труда, техники безопа</w:t>
      </w:r>
      <w:r w:rsidRPr="0028706A">
        <w:rPr>
          <w:rFonts w:ascii="Times New Roman" w:eastAsia="Calibri" w:hAnsi="Times New Roman" w:cs="Times New Roman"/>
          <w:sz w:val="28"/>
          <w:szCs w:val="28"/>
        </w:rPr>
        <w:t>с</w:t>
      </w:r>
      <w:r w:rsidRPr="0028706A">
        <w:rPr>
          <w:rFonts w:ascii="Times New Roman" w:eastAsia="Calibri" w:hAnsi="Times New Roman" w:cs="Times New Roman"/>
          <w:sz w:val="28"/>
          <w:szCs w:val="28"/>
        </w:rPr>
        <w:t>ности, пожарной безопасности;</w:t>
      </w:r>
    </w:p>
    <w:p w:rsidR="0028706A" w:rsidRPr="0028706A" w:rsidRDefault="0028706A" w:rsidP="0028706A">
      <w:pPr>
        <w:numPr>
          <w:ilvl w:val="0"/>
          <w:numId w:val="13"/>
        </w:numPr>
        <w:tabs>
          <w:tab w:val="left" w:pos="142"/>
          <w:tab w:val="left" w:pos="284"/>
          <w:tab w:val="left" w:pos="709"/>
          <w:tab w:val="left" w:pos="851"/>
          <w:tab w:val="left" w:pos="1134"/>
          <w:tab w:val="left" w:pos="1418"/>
        </w:tabs>
        <w:spacing w:after="0" w:line="240" w:lineRule="auto"/>
        <w:ind w:left="0"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представляет работников к награждению;</w:t>
      </w:r>
    </w:p>
    <w:p w:rsidR="0028706A" w:rsidRPr="0028706A" w:rsidRDefault="0028706A" w:rsidP="0028706A">
      <w:pPr>
        <w:numPr>
          <w:ilvl w:val="0"/>
          <w:numId w:val="13"/>
        </w:numPr>
        <w:tabs>
          <w:tab w:val="left" w:pos="142"/>
          <w:tab w:val="left" w:pos="284"/>
          <w:tab w:val="left" w:pos="709"/>
          <w:tab w:val="left" w:pos="851"/>
          <w:tab w:val="left" w:pos="1134"/>
          <w:tab w:val="left" w:pos="1418"/>
        </w:tabs>
        <w:spacing w:after="0" w:line="240" w:lineRule="auto"/>
        <w:ind w:left="0" w:firstLine="567"/>
        <w:contextualSpacing/>
        <w:jc w:val="both"/>
        <w:rPr>
          <w:rFonts w:ascii="Times New Roman" w:eastAsia="Calibri" w:hAnsi="Times New Roman" w:cs="Times New Roman"/>
          <w:sz w:val="28"/>
          <w:szCs w:val="28"/>
        </w:rPr>
      </w:pPr>
      <w:proofErr w:type="gramStart"/>
      <w:r w:rsidRPr="0028706A">
        <w:rPr>
          <w:rFonts w:ascii="Times New Roman" w:eastAsia="Calibri" w:hAnsi="Times New Roman" w:cs="Times New Roman"/>
          <w:sz w:val="28"/>
          <w:szCs w:val="28"/>
        </w:rPr>
        <w:t>предоставляет отчеты</w:t>
      </w:r>
      <w:proofErr w:type="gramEnd"/>
      <w:r w:rsidRPr="0028706A">
        <w:rPr>
          <w:rFonts w:ascii="Times New Roman" w:eastAsia="Calibri" w:hAnsi="Times New Roman" w:cs="Times New Roman"/>
          <w:sz w:val="28"/>
          <w:szCs w:val="28"/>
        </w:rPr>
        <w:t xml:space="preserve"> по запросу Учредителя;</w:t>
      </w:r>
    </w:p>
    <w:p w:rsidR="0028706A" w:rsidRPr="0028706A" w:rsidRDefault="0028706A" w:rsidP="0028706A">
      <w:pPr>
        <w:numPr>
          <w:ilvl w:val="0"/>
          <w:numId w:val="13"/>
        </w:numPr>
        <w:tabs>
          <w:tab w:val="left" w:pos="142"/>
          <w:tab w:val="left" w:pos="284"/>
          <w:tab w:val="left" w:pos="709"/>
          <w:tab w:val="left" w:pos="851"/>
        </w:tabs>
        <w:spacing w:after="0" w:line="240" w:lineRule="auto"/>
        <w:ind w:left="0" w:firstLine="567"/>
        <w:contextualSpacing/>
        <w:jc w:val="both"/>
        <w:rPr>
          <w:rFonts w:ascii="Times New Roman" w:hAnsi="Times New Roman" w:cs="Times New Roman"/>
          <w:sz w:val="28"/>
          <w:szCs w:val="28"/>
        </w:rPr>
      </w:pPr>
      <w:r w:rsidRPr="0028706A">
        <w:rPr>
          <w:rFonts w:ascii="Times New Roman" w:hAnsi="Times New Roman" w:cs="Times New Roman"/>
          <w:sz w:val="28"/>
          <w:szCs w:val="28"/>
        </w:rPr>
        <w:t xml:space="preserve"> защищает права и интересы детей </w:t>
      </w:r>
      <w:proofErr w:type="spellStart"/>
      <w:r w:rsidRPr="0028706A">
        <w:rPr>
          <w:rFonts w:ascii="Times New Roman" w:hAnsi="Times New Roman" w:cs="Times New Roman"/>
          <w:sz w:val="28"/>
          <w:szCs w:val="28"/>
        </w:rPr>
        <w:t>обучающихя</w:t>
      </w:r>
      <w:proofErr w:type="spellEnd"/>
      <w:r w:rsidRPr="0028706A">
        <w:rPr>
          <w:rFonts w:ascii="Times New Roman" w:hAnsi="Times New Roman" w:cs="Times New Roman"/>
          <w:sz w:val="28"/>
          <w:szCs w:val="28"/>
        </w:rPr>
        <w:t xml:space="preserve"> в образовательной организации; </w:t>
      </w:r>
    </w:p>
    <w:p w:rsidR="0028706A" w:rsidRPr="0028706A" w:rsidRDefault="0028706A" w:rsidP="0028706A">
      <w:pPr>
        <w:spacing w:line="240" w:lineRule="auto"/>
        <w:ind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4.6.4. Директор имеет право:</w:t>
      </w:r>
    </w:p>
    <w:p w:rsidR="0028706A" w:rsidRPr="0028706A" w:rsidRDefault="0028706A" w:rsidP="0028706A">
      <w:pPr>
        <w:tabs>
          <w:tab w:val="left" w:pos="142"/>
          <w:tab w:val="left" w:pos="284"/>
          <w:tab w:val="left" w:pos="709"/>
          <w:tab w:val="left" w:pos="851"/>
          <w:tab w:val="left" w:pos="1418"/>
        </w:tabs>
        <w:spacing w:line="240" w:lineRule="auto"/>
        <w:ind w:firstLine="567"/>
        <w:contextualSpacing/>
        <w:jc w:val="both"/>
        <w:rPr>
          <w:rFonts w:ascii="Times New Roman" w:hAnsi="Times New Roman" w:cs="Times New Roman"/>
          <w:sz w:val="28"/>
          <w:szCs w:val="28"/>
        </w:rPr>
      </w:pPr>
      <w:r w:rsidRPr="0028706A">
        <w:rPr>
          <w:rFonts w:ascii="Times New Roman" w:hAnsi="Times New Roman" w:cs="Times New Roman"/>
          <w:sz w:val="28"/>
          <w:szCs w:val="28"/>
        </w:rPr>
        <w:lastRenderedPageBreak/>
        <w:t>- Беспрепятственно посещать и анализировать уроки, классные и внеклассные мероприятия, выполнение муниципального задания на оказание услуг;</w:t>
      </w:r>
    </w:p>
    <w:p w:rsidR="0028706A" w:rsidRPr="0028706A" w:rsidRDefault="0028706A" w:rsidP="0028706A">
      <w:pPr>
        <w:numPr>
          <w:ilvl w:val="0"/>
          <w:numId w:val="13"/>
        </w:numPr>
        <w:tabs>
          <w:tab w:val="left" w:pos="142"/>
          <w:tab w:val="left" w:pos="284"/>
          <w:tab w:val="left" w:pos="709"/>
          <w:tab w:val="left" w:pos="851"/>
          <w:tab w:val="left" w:pos="1134"/>
          <w:tab w:val="left" w:pos="1418"/>
        </w:tabs>
        <w:spacing w:after="0" w:line="240" w:lineRule="auto"/>
        <w:ind w:left="0"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Без доверенности представлять Образовательную организацию и де</w:t>
      </w:r>
      <w:r w:rsidRPr="0028706A">
        <w:rPr>
          <w:rFonts w:ascii="Times New Roman" w:eastAsia="Calibri" w:hAnsi="Times New Roman" w:cs="Times New Roman"/>
          <w:sz w:val="28"/>
          <w:szCs w:val="28"/>
        </w:rPr>
        <w:t>й</w:t>
      </w:r>
      <w:r w:rsidRPr="0028706A">
        <w:rPr>
          <w:rFonts w:ascii="Times New Roman" w:eastAsia="Calibri" w:hAnsi="Times New Roman" w:cs="Times New Roman"/>
          <w:sz w:val="28"/>
          <w:szCs w:val="28"/>
        </w:rPr>
        <w:t>ствовать от имени Образовательной организации во всех организациях, государственных муниципальных органах, заключать договора с иными учреждениями, организациями, представителями, родителями и другими час</w:t>
      </w:r>
      <w:r w:rsidRPr="0028706A">
        <w:rPr>
          <w:rFonts w:ascii="Times New Roman" w:eastAsia="Calibri" w:hAnsi="Times New Roman" w:cs="Times New Roman"/>
          <w:sz w:val="28"/>
          <w:szCs w:val="28"/>
        </w:rPr>
        <w:t>т</w:t>
      </w:r>
      <w:r w:rsidRPr="0028706A">
        <w:rPr>
          <w:rFonts w:ascii="Times New Roman" w:eastAsia="Calibri" w:hAnsi="Times New Roman" w:cs="Times New Roman"/>
          <w:sz w:val="28"/>
          <w:szCs w:val="28"/>
        </w:rPr>
        <w:t>ными лицами, выдает доверенности;</w:t>
      </w:r>
    </w:p>
    <w:p w:rsidR="0028706A" w:rsidRPr="0028706A" w:rsidRDefault="0028706A" w:rsidP="0028706A">
      <w:pPr>
        <w:tabs>
          <w:tab w:val="left" w:pos="142"/>
          <w:tab w:val="left" w:pos="284"/>
          <w:tab w:val="left" w:pos="709"/>
          <w:tab w:val="left" w:pos="851"/>
          <w:tab w:val="left" w:pos="1418"/>
        </w:tabs>
        <w:spacing w:line="240" w:lineRule="auto"/>
        <w:ind w:firstLine="567"/>
        <w:contextualSpacing/>
        <w:jc w:val="both"/>
        <w:rPr>
          <w:rFonts w:ascii="Times New Roman" w:hAnsi="Times New Roman" w:cs="Times New Roman"/>
          <w:sz w:val="28"/>
          <w:szCs w:val="28"/>
        </w:rPr>
      </w:pPr>
      <w:r w:rsidRPr="0028706A">
        <w:rPr>
          <w:rFonts w:ascii="Times New Roman" w:hAnsi="Times New Roman" w:cs="Times New Roman"/>
          <w:sz w:val="28"/>
          <w:szCs w:val="28"/>
        </w:rPr>
        <w:t xml:space="preserve">- Требовать и контролировать выполнение поручений, распоряжений от обучающихся, преподавателей, работников, связанных с их обязанностями;  </w:t>
      </w:r>
    </w:p>
    <w:p w:rsidR="0028706A" w:rsidRPr="0028706A" w:rsidRDefault="0028706A" w:rsidP="0028706A">
      <w:pPr>
        <w:tabs>
          <w:tab w:val="left" w:pos="142"/>
          <w:tab w:val="left" w:pos="284"/>
          <w:tab w:val="left" w:pos="709"/>
          <w:tab w:val="left" w:pos="851"/>
          <w:tab w:val="left" w:pos="1418"/>
        </w:tabs>
        <w:spacing w:line="240" w:lineRule="auto"/>
        <w:ind w:firstLine="567"/>
        <w:contextualSpacing/>
        <w:jc w:val="both"/>
        <w:rPr>
          <w:rFonts w:ascii="Times New Roman" w:hAnsi="Times New Roman" w:cs="Times New Roman"/>
          <w:sz w:val="28"/>
          <w:szCs w:val="28"/>
        </w:rPr>
      </w:pPr>
      <w:r w:rsidRPr="0028706A">
        <w:rPr>
          <w:rFonts w:ascii="Times New Roman" w:hAnsi="Times New Roman" w:cs="Times New Roman"/>
          <w:sz w:val="28"/>
          <w:szCs w:val="28"/>
        </w:rPr>
        <w:t>- Обращаться в МКУ «Управление культуры» КГО; судебные и правовые органы, организации, учреждения и предприятия по вопросам обучения, воспитания, трудоустройства, социальной защиты обучающихся (работников), вопросам лицензирования и аттестации Образовательной о</w:t>
      </w:r>
      <w:r w:rsidRPr="0028706A">
        <w:rPr>
          <w:rFonts w:ascii="Times New Roman" w:hAnsi="Times New Roman" w:cs="Times New Roman"/>
          <w:sz w:val="28"/>
          <w:szCs w:val="28"/>
        </w:rPr>
        <w:t>р</w:t>
      </w:r>
      <w:r w:rsidRPr="0028706A">
        <w:rPr>
          <w:rFonts w:ascii="Times New Roman" w:hAnsi="Times New Roman" w:cs="Times New Roman"/>
          <w:sz w:val="28"/>
          <w:szCs w:val="28"/>
        </w:rPr>
        <w:t xml:space="preserve">ганизации; </w:t>
      </w:r>
    </w:p>
    <w:p w:rsidR="0028706A" w:rsidRPr="0028706A" w:rsidRDefault="0028706A" w:rsidP="0028706A">
      <w:pPr>
        <w:tabs>
          <w:tab w:val="left" w:pos="142"/>
          <w:tab w:val="left" w:pos="284"/>
          <w:tab w:val="left" w:pos="709"/>
          <w:tab w:val="left" w:pos="851"/>
          <w:tab w:val="left" w:pos="1418"/>
        </w:tabs>
        <w:spacing w:line="240" w:lineRule="auto"/>
        <w:ind w:firstLine="567"/>
        <w:contextualSpacing/>
        <w:jc w:val="both"/>
        <w:rPr>
          <w:rFonts w:ascii="Times New Roman" w:hAnsi="Times New Roman" w:cs="Times New Roman"/>
          <w:sz w:val="28"/>
          <w:szCs w:val="28"/>
        </w:rPr>
      </w:pPr>
      <w:r w:rsidRPr="0028706A">
        <w:rPr>
          <w:rFonts w:ascii="Times New Roman" w:hAnsi="Times New Roman" w:cs="Times New Roman"/>
          <w:sz w:val="28"/>
          <w:szCs w:val="28"/>
        </w:rPr>
        <w:t>- Утверждать учебные планы и образовательные программы (прошедшие экспертизу).</w:t>
      </w:r>
    </w:p>
    <w:p w:rsidR="0028706A" w:rsidRPr="0028706A" w:rsidRDefault="0028706A" w:rsidP="0028706A">
      <w:pPr>
        <w:tabs>
          <w:tab w:val="left" w:pos="142"/>
          <w:tab w:val="left" w:pos="284"/>
          <w:tab w:val="left" w:pos="709"/>
          <w:tab w:val="left" w:pos="851"/>
          <w:tab w:val="left" w:pos="1418"/>
        </w:tabs>
        <w:spacing w:line="240" w:lineRule="auto"/>
        <w:ind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4.6.5. В отсутствие директора Образовательной организации его обязанности выполняет зам</w:t>
      </w:r>
      <w:r w:rsidRPr="0028706A">
        <w:rPr>
          <w:rFonts w:ascii="Times New Roman" w:eastAsia="Calibri" w:hAnsi="Times New Roman" w:cs="Times New Roman"/>
          <w:sz w:val="28"/>
          <w:szCs w:val="28"/>
        </w:rPr>
        <w:t>е</w:t>
      </w:r>
      <w:r w:rsidRPr="0028706A">
        <w:rPr>
          <w:rFonts w:ascii="Times New Roman" w:eastAsia="Calibri" w:hAnsi="Times New Roman" w:cs="Times New Roman"/>
          <w:sz w:val="28"/>
          <w:szCs w:val="28"/>
        </w:rPr>
        <w:t>ститель директора по УР.</w:t>
      </w:r>
    </w:p>
    <w:p w:rsidR="0028706A" w:rsidRPr="0028706A" w:rsidRDefault="0028706A" w:rsidP="0028706A">
      <w:pPr>
        <w:tabs>
          <w:tab w:val="left" w:pos="142"/>
          <w:tab w:val="left" w:pos="284"/>
          <w:tab w:val="left" w:pos="709"/>
          <w:tab w:val="left" w:pos="851"/>
          <w:tab w:val="left" w:pos="1418"/>
        </w:tabs>
        <w:spacing w:line="240" w:lineRule="auto"/>
        <w:ind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4.6.6. Совмещение должности директора Образовательной организации с другими руководящими должностями (кроме научно-педагогического р</w:t>
      </w:r>
      <w:r w:rsidRPr="0028706A">
        <w:rPr>
          <w:rFonts w:ascii="Times New Roman" w:eastAsia="Calibri" w:hAnsi="Times New Roman" w:cs="Times New Roman"/>
          <w:sz w:val="28"/>
          <w:szCs w:val="28"/>
        </w:rPr>
        <w:t>у</w:t>
      </w:r>
      <w:r w:rsidRPr="0028706A">
        <w:rPr>
          <w:rFonts w:ascii="Times New Roman" w:eastAsia="Calibri" w:hAnsi="Times New Roman" w:cs="Times New Roman"/>
          <w:sz w:val="28"/>
          <w:szCs w:val="28"/>
        </w:rPr>
        <w:t>ководства) внутри или вне Образовательной организации не допускается.</w:t>
      </w:r>
    </w:p>
    <w:p w:rsidR="0028706A" w:rsidRPr="0028706A" w:rsidRDefault="0028706A" w:rsidP="0028706A">
      <w:pPr>
        <w:tabs>
          <w:tab w:val="left" w:pos="142"/>
          <w:tab w:val="left" w:pos="284"/>
          <w:tab w:val="left" w:pos="709"/>
          <w:tab w:val="left" w:pos="851"/>
          <w:tab w:val="left" w:pos="1418"/>
        </w:tabs>
        <w:spacing w:line="240" w:lineRule="auto"/>
        <w:ind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4.6.7. Директор Образовательной организации несет ответственность за неисполнение своих функциональных обязанностей, предусмотренных кв</w:t>
      </w:r>
      <w:r w:rsidRPr="0028706A">
        <w:rPr>
          <w:rFonts w:ascii="Times New Roman" w:eastAsia="Calibri" w:hAnsi="Times New Roman" w:cs="Times New Roman"/>
          <w:sz w:val="28"/>
          <w:szCs w:val="28"/>
        </w:rPr>
        <w:t>а</w:t>
      </w:r>
      <w:r w:rsidRPr="0028706A">
        <w:rPr>
          <w:rFonts w:ascii="Times New Roman" w:eastAsia="Calibri" w:hAnsi="Times New Roman" w:cs="Times New Roman"/>
          <w:sz w:val="28"/>
          <w:szCs w:val="28"/>
        </w:rPr>
        <w:t>лификационными требованиями, трудовым договором, настоящим Уставом.</w:t>
      </w:r>
    </w:p>
    <w:p w:rsidR="0028706A" w:rsidRPr="0028706A" w:rsidRDefault="0028706A" w:rsidP="0028706A">
      <w:pPr>
        <w:tabs>
          <w:tab w:val="left" w:pos="284"/>
          <w:tab w:val="left" w:pos="709"/>
          <w:tab w:val="left" w:pos="851"/>
          <w:tab w:val="left" w:pos="1418"/>
        </w:tabs>
        <w:spacing w:line="240" w:lineRule="auto"/>
        <w:ind w:firstLine="567"/>
        <w:contextualSpacing/>
        <w:jc w:val="both"/>
        <w:rPr>
          <w:rFonts w:ascii="Times New Roman" w:eastAsia="Calibri" w:hAnsi="Times New Roman" w:cs="Times New Roman"/>
          <w:b/>
          <w:sz w:val="28"/>
          <w:szCs w:val="28"/>
        </w:rPr>
      </w:pPr>
      <w:r w:rsidRPr="0028706A">
        <w:rPr>
          <w:rFonts w:ascii="Times New Roman" w:eastAsia="Calibri" w:hAnsi="Times New Roman" w:cs="Times New Roman"/>
          <w:b/>
          <w:sz w:val="28"/>
          <w:szCs w:val="28"/>
        </w:rPr>
        <w:t>4.7. О</w:t>
      </w:r>
      <w:r w:rsidRPr="0028706A">
        <w:rPr>
          <w:rFonts w:ascii="Times New Roman" w:hAnsi="Times New Roman" w:cs="Times New Roman"/>
          <w:b/>
          <w:sz w:val="28"/>
          <w:szCs w:val="28"/>
        </w:rPr>
        <w:t>бщее собрание работников Образов</w:t>
      </w:r>
      <w:r w:rsidRPr="0028706A">
        <w:rPr>
          <w:rFonts w:ascii="Times New Roman" w:hAnsi="Times New Roman" w:cs="Times New Roman"/>
          <w:b/>
          <w:sz w:val="28"/>
          <w:szCs w:val="28"/>
        </w:rPr>
        <w:t>а</w:t>
      </w:r>
      <w:r w:rsidRPr="0028706A">
        <w:rPr>
          <w:rFonts w:ascii="Times New Roman" w:hAnsi="Times New Roman" w:cs="Times New Roman"/>
          <w:b/>
          <w:sz w:val="28"/>
          <w:szCs w:val="28"/>
        </w:rPr>
        <w:t>тельной организации</w:t>
      </w:r>
      <w:r w:rsidRPr="0028706A">
        <w:rPr>
          <w:rFonts w:ascii="Times New Roman" w:eastAsia="Calibri" w:hAnsi="Times New Roman" w:cs="Times New Roman"/>
          <w:b/>
          <w:sz w:val="28"/>
          <w:szCs w:val="28"/>
        </w:rPr>
        <w:t>:</w:t>
      </w:r>
    </w:p>
    <w:p w:rsidR="0028706A" w:rsidRPr="0028706A" w:rsidRDefault="0028706A" w:rsidP="0028706A">
      <w:pPr>
        <w:widowControl w:val="0"/>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4.7.1. Работники Образовательной организации осуществляет общее руководство ее деятельностью. Общее собрание работников Образовател</w:t>
      </w:r>
      <w:r w:rsidRPr="0028706A">
        <w:rPr>
          <w:rFonts w:ascii="Times New Roman" w:hAnsi="Times New Roman" w:cs="Times New Roman"/>
          <w:sz w:val="28"/>
          <w:szCs w:val="28"/>
        </w:rPr>
        <w:t>ь</w:t>
      </w:r>
      <w:r w:rsidRPr="0028706A">
        <w:rPr>
          <w:rFonts w:ascii="Times New Roman" w:hAnsi="Times New Roman" w:cs="Times New Roman"/>
          <w:sz w:val="28"/>
          <w:szCs w:val="28"/>
        </w:rPr>
        <w:t xml:space="preserve">ной организации </w:t>
      </w:r>
      <w:proofErr w:type="gramStart"/>
      <w:r w:rsidRPr="0028706A">
        <w:rPr>
          <w:rFonts w:ascii="Times New Roman" w:hAnsi="Times New Roman" w:cs="Times New Roman"/>
          <w:sz w:val="28"/>
          <w:szCs w:val="28"/>
        </w:rPr>
        <w:t>является коллегиальным органом управления Образов</w:t>
      </w:r>
      <w:r w:rsidRPr="0028706A">
        <w:rPr>
          <w:rFonts w:ascii="Times New Roman" w:hAnsi="Times New Roman" w:cs="Times New Roman"/>
          <w:sz w:val="28"/>
          <w:szCs w:val="28"/>
        </w:rPr>
        <w:t>а</w:t>
      </w:r>
      <w:r w:rsidRPr="0028706A">
        <w:rPr>
          <w:rFonts w:ascii="Times New Roman" w:hAnsi="Times New Roman" w:cs="Times New Roman"/>
          <w:sz w:val="28"/>
          <w:szCs w:val="28"/>
        </w:rPr>
        <w:t>тельной организации состоит</w:t>
      </w:r>
      <w:proofErr w:type="gramEnd"/>
      <w:r w:rsidRPr="0028706A">
        <w:rPr>
          <w:rFonts w:ascii="Times New Roman" w:hAnsi="Times New Roman" w:cs="Times New Roman"/>
          <w:sz w:val="28"/>
          <w:szCs w:val="28"/>
        </w:rPr>
        <w:t xml:space="preserve"> из граждан, участвующих своим трудом в ее деятельности на основании трудового договора. Общее собрание работн</w:t>
      </w:r>
      <w:r w:rsidRPr="0028706A">
        <w:rPr>
          <w:rFonts w:ascii="Times New Roman" w:hAnsi="Times New Roman" w:cs="Times New Roman"/>
          <w:sz w:val="28"/>
          <w:szCs w:val="28"/>
        </w:rPr>
        <w:t>и</w:t>
      </w:r>
      <w:r w:rsidRPr="0028706A">
        <w:rPr>
          <w:rFonts w:ascii="Times New Roman" w:hAnsi="Times New Roman" w:cs="Times New Roman"/>
          <w:sz w:val="28"/>
          <w:szCs w:val="28"/>
        </w:rPr>
        <w:t>ков действует на постоянной основе.</w:t>
      </w:r>
    </w:p>
    <w:p w:rsidR="0028706A" w:rsidRPr="0028706A" w:rsidRDefault="0028706A" w:rsidP="0028706A">
      <w:pPr>
        <w:widowControl w:val="0"/>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4.7.2. Общее собрание работников имеет исключительное право:</w:t>
      </w:r>
    </w:p>
    <w:p w:rsidR="0028706A" w:rsidRPr="0028706A" w:rsidRDefault="0028706A" w:rsidP="0028706A">
      <w:pPr>
        <w:widowControl w:val="0"/>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принимать Устав Образовательной организации, давать директору Образовательной организации согласие на заключение договора между О</w:t>
      </w:r>
      <w:r w:rsidRPr="0028706A">
        <w:rPr>
          <w:rFonts w:ascii="Times New Roman" w:hAnsi="Times New Roman" w:cs="Times New Roman"/>
          <w:sz w:val="28"/>
          <w:szCs w:val="28"/>
        </w:rPr>
        <w:t>б</w:t>
      </w:r>
      <w:r w:rsidRPr="0028706A">
        <w:rPr>
          <w:rFonts w:ascii="Times New Roman" w:hAnsi="Times New Roman" w:cs="Times New Roman"/>
          <w:sz w:val="28"/>
          <w:szCs w:val="28"/>
        </w:rPr>
        <w:t>разовательной организацией и Учредителем (Управлением);</w:t>
      </w:r>
    </w:p>
    <w:p w:rsidR="0028706A" w:rsidRPr="0028706A" w:rsidRDefault="0028706A" w:rsidP="0028706A">
      <w:pPr>
        <w:widowControl w:val="0"/>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принимать основные направления развития Образовательной орган</w:t>
      </w:r>
      <w:r w:rsidRPr="0028706A">
        <w:rPr>
          <w:rFonts w:ascii="Times New Roman" w:hAnsi="Times New Roman" w:cs="Times New Roman"/>
          <w:sz w:val="28"/>
          <w:szCs w:val="28"/>
        </w:rPr>
        <w:t>и</w:t>
      </w:r>
      <w:r w:rsidRPr="0028706A">
        <w:rPr>
          <w:rFonts w:ascii="Times New Roman" w:hAnsi="Times New Roman" w:cs="Times New Roman"/>
          <w:sz w:val="28"/>
          <w:szCs w:val="28"/>
        </w:rPr>
        <w:t>зации, планы экономического и социального развития Образовательной о</w:t>
      </w:r>
      <w:r w:rsidRPr="0028706A">
        <w:rPr>
          <w:rFonts w:ascii="Times New Roman" w:hAnsi="Times New Roman" w:cs="Times New Roman"/>
          <w:sz w:val="28"/>
          <w:szCs w:val="28"/>
        </w:rPr>
        <w:t>р</w:t>
      </w:r>
      <w:r w:rsidRPr="0028706A">
        <w:rPr>
          <w:rFonts w:ascii="Times New Roman" w:hAnsi="Times New Roman" w:cs="Times New Roman"/>
          <w:sz w:val="28"/>
          <w:szCs w:val="28"/>
        </w:rPr>
        <w:t>ганизации, ежегодные отчеты о поступлении и расходовании средств;</w:t>
      </w:r>
    </w:p>
    <w:p w:rsidR="0028706A" w:rsidRPr="0028706A" w:rsidRDefault="0028706A" w:rsidP="0028706A">
      <w:pPr>
        <w:widowControl w:val="0"/>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выражать мотивированное мнение по проектам правил внутреннего трудового распорядка Образовательной организации, порядка премирования работников Образовательной организации, осуществления иных выплат стимулирующего характера;</w:t>
      </w:r>
    </w:p>
    <w:p w:rsidR="0028706A" w:rsidRPr="0028706A" w:rsidRDefault="0028706A" w:rsidP="0028706A">
      <w:pPr>
        <w:widowControl w:val="0"/>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одобрять коллективный договор и давать полномочия на его подписание от имени трудового коллектива;</w:t>
      </w:r>
    </w:p>
    <w:p w:rsidR="0028706A" w:rsidRPr="0028706A" w:rsidRDefault="0028706A" w:rsidP="0028706A">
      <w:pPr>
        <w:widowControl w:val="0"/>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регулировать в Образовательной организации деятельность общественных организаций, разрешенную законом;</w:t>
      </w:r>
    </w:p>
    <w:p w:rsidR="0028706A" w:rsidRPr="0028706A" w:rsidRDefault="0028706A" w:rsidP="0028706A">
      <w:pPr>
        <w:widowControl w:val="0"/>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  избирать Совет Образовательной организации и заслушивать отчет о </w:t>
      </w:r>
      <w:r w:rsidRPr="0028706A">
        <w:rPr>
          <w:rFonts w:ascii="Times New Roman" w:hAnsi="Times New Roman" w:cs="Times New Roman"/>
          <w:sz w:val="28"/>
          <w:szCs w:val="28"/>
        </w:rPr>
        <w:lastRenderedPageBreak/>
        <w:t>его деятельности, давать согласие на вступление Образовательной орган</w:t>
      </w:r>
      <w:r w:rsidRPr="0028706A">
        <w:rPr>
          <w:rFonts w:ascii="Times New Roman" w:hAnsi="Times New Roman" w:cs="Times New Roman"/>
          <w:sz w:val="28"/>
          <w:szCs w:val="28"/>
        </w:rPr>
        <w:t>и</w:t>
      </w:r>
      <w:r w:rsidRPr="0028706A">
        <w:rPr>
          <w:rFonts w:ascii="Times New Roman" w:hAnsi="Times New Roman" w:cs="Times New Roman"/>
          <w:sz w:val="28"/>
          <w:szCs w:val="28"/>
        </w:rPr>
        <w:t>зации в ассоциации, союзы и другие объединения, а также выход из них;</w:t>
      </w:r>
    </w:p>
    <w:p w:rsidR="0028706A" w:rsidRPr="0028706A" w:rsidRDefault="0028706A" w:rsidP="0028706A">
      <w:pPr>
        <w:widowControl w:val="0"/>
        <w:shd w:val="clear" w:color="auto" w:fill="FFFFFF"/>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выступает от имени Образовательной организации.</w:t>
      </w:r>
    </w:p>
    <w:p w:rsidR="0028706A" w:rsidRPr="0028706A" w:rsidRDefault="0028706A" w:rsidP="0028706A">
      <w:pPr>
        <w:widowControl w:val="0"/>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4.7.3. Общее собрание работников осуществляет иные полномочия, предусмотренные действующим законодательством.</w:t>
      </w:r>
    </w:p>
    <w:p w:rsidR="0028706A" w:rsidRPr="0028706A" w:rsidRDefault="0028706A" w:rsidP="0028706A">
      <w:pPr>
        <w:widowControl w:val="0"/>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4.7.4. Порядок </w:t>
      </w:r>
      <w:proofErr w:type="gramStart"/>
      <w:r w:rsidRPr="0028706A">
        <w:rPr>
          <w:rFonts w:ascii="Times New Roman" w:hAnsi="Times New Roman" w:cs="Times New Roman"/>
          <w:sz w:val="28"/>
          <w:szCs w:val="28"/>
        </w:rPr>
        <w:t>организации деятельности Общего собрания работников Образовательной организации</w:t>
      </w:r>
      <w:proofErr w:type="gramEnd"/>
      <w:r w:rsidRPr="0028706A">
        <w:rPr>
          <w:rFonts w:ascii="Times New Roman" w:hAnsi="Times New Roman" w:cs="Times New Roman"/>
          <w:sz w:val="28"/>
          <w:szCs w:val="28"/>
        </w:rPr>
        <w:t>:</w:t>
      </w:r>
    </w:p>
    <w:p w:rsidR="0028706A" w:rsidRPr="0028706A" w:rsidRDefault="0028706A" w:rsidP="0028706A">
      <w:pPr>
        <w:widowControl w:val="0"/>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общее собрание работников собирается по инициативе Совета Обр</w:t>
      </w:r>
      <w:r w:rsidRPr="0028706A">
        <w:rPr>
          <w:rFonts w:ascii="Times New Roman" w:hAnsi="Times New Roman" w:cs="Times New Roman"/>
          <w:sz w:val="28"/>
          <w:szCs w:val="28"/>
        </w:rPr>
        <w:t>а</w:t>
      </w:r>
      <w:r w:rsidRPr="0028706A">
        <w:rPr>
          <w:rFonts w:ascii="Times New Roman" w:hAnsi="Times New Roman" w:cs="Times New Roman"/>
          <w:sz w:val="28"/>
          <w:szCs w:val="28"/>
        </w:rPr>
        <w:t>зовательной организации, Педагогического совета, директора, общественных организаций, действующих в Образовательной организации, группы членов работников, состоящей из не менее 25% списочного состава работников Образовательной организации. Ими же формируется повестка дня и оповещение членов Общего собрания работников Образовательной о</w:t>
      </w:r>
      <w:r w:rsidRPr="0028706A">
        <w:rPr>
          <w:rFonts w:ascii="Times New Roman" w:hAnsi="Times New Roman" w:cs="Times New Roman"/>
          <w:sz w:val="28"/>
          <w:szCs w:val="28"/>
        </w:rPr>
        <w:t>р</w:t>
      </w:r>
      <w:r w:rsidRPr="0028706A">
        <w:rPr>
          <w:rFonts w:ascii="Times New Roman" w:hAnsi="Times New Roman" w:cs="Times New Roman"/>
          <w:sz w:val="28"/>
          <w:szCs w:val="28"/>
        </w:rPr>
        <w:t>ганизации;</w:t>
      </w:r>
    </w:p>
    <w:p w:rsidR="0028706A" w:rsidRPr="0028706A" w:rsidRDefault="0028706A" w:rsidP="0028706A">
      <w:pPr>
        <w:widowControl w:val="0"/>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общее собрание работников Образовательной организации созывается по мере необходимости;</w:t>
      </w:r>
    </w:p>
    <w:p w:rsidR="0028706A" w:rsidRPr="0028706A" w:rsidRDefault="0028706A" w:rsidP="0028706A">
      <w:pPr>
        <w:widowControl w:val="0"/>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общее собрание считается правомочным, если в нем участвует более половины общего числа членов работников;</w:t>
      </w:r>
    </w:p>
    <w:p w:rsidR="0028706A" w:rsidRPr="0028706A" w:rsidRDefault="0028706A" w:rsidP="0028706A">
      <w:pPr>
        <w:widowControl w:val="0"/>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решение считается принятым, если за него проголосовало более половины от числа присутствующих членов общего собрания работников;</w:t>
      </w:r>
    </w:p>
    <w:p w:rsidR="0028706A" w:rsidRPr="0028706A" w:rsidRDefault="0028706A" w:rsidP="0028706A">
      <w:pPr>
        <w:widowControl w:val="0"/>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для ведения Общего собрания работники избирает председателя и секретаря;</w:t>
      </w:r>
    </w:p>
    <w:p w:rsidR="0028706A" w:rsidRPr="0028706A" w:rsidRDefault="0028706A" w:rsidP="0028706A">
      <w:pPr>
        <w:widowControl w:val="0"/>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секретарь собрания работников ведет протокол, который подписывается председателем и секретарем. Протоколы общих собраний хранятся в делах О</w:t>
      </w:r>
      <w:r w:rsidRPr="0028706A">
        <w:rPr>
          <w:rFonts w:ascii="Times New Roman" w:hAnsi="Times New Roman" w:cs="Times New Roman"/>
          <w:sz w:val="28"/>
          <w:szCs w:val="28"/>
        </w:rPr>
        <w:t>б</w:t>
      </w:r>
      <w:r w:rsidRPr="0028706A">
        <w:rPr>
          <w:rFonts w:ascii="Times New Roman" w:hAnsi="Times New Roman" w:cs="Times New Roman"/>
          <w:sz w:val="28"/>
          <w:szCs w:val="28"/>
        </w:rPr>
        <w:t>разовательной организации.</w:t>
      </w:r>
    </w:p>
    <w:p w:rsidR="0028706A" w:rsidRPr="0028706A" w:rsidRDefault="0028706A" w:rsidP="0028706A">
      <w:pPr>
        <w:tabs>
          <w:tab w:val="left" w:pos="284"/>
          <w:tab w:val="left" w:pos="709"/>
          <w:tab w:val="left" w:pos="851"/>
        </w:tabs>
        <w:spacing w:after="0" w:line="240" w:lineRule="auto"/>
        <w:ind w:firstLine="567"/>
        <w:jc w:val="both"/>
        <w:rPr>
          <w:rFonts w:ascii="Times New Roman" w:eastAsia="Calibri" w:hAnsi="Times New Roman" w:cs="Times New Roman"/>
          <w:b/>
          <w:sz w:val="28"/>
          <w:szCs w:val="28"/>
        </w:rPr>
      </w:pPr>
      <w:r w:rsidRPr="0028706A">
        <w:rPr>
          <w:rFonts w:ascii="Times New Roman" w:eastAsia="Calibri" w:hAnsi="Times New Roman" w:cs="Times New Roman"/>
          <w:b/>
          <w:sz w:val="28"/>
          <w:szCs w:val="28"/>
        </w:rPr>
        <w:t>4.8. Совет Образовательной организации:</w:t>
      </w:r>
    </w:p>
    <w:p w:rsidR="0028706A" w:rsidRPr="0028706A" w:rsidRDefault="0028706A" w:rsidP="0028706A">
      <w:pPr>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eastAsia="Calibri" w:hAnsi="Times New Roman" w:cs="Times New Roman"/>
          <w:sz w:val="28"/>
          <w:szCs w:val="28"/>
        </w:rPr>
        <w:t xml:space="preserve">4.8.1. Совет Образовательной организации, как </w:t>
      </w:r>
      <w:r w:rsidRPr="0028706A">
        <w:rPr>
          <w:rFonts w:ascii="Times New Roman" w:hAnsi="Times New Roman" w:cs="Times New Roman"/>
          <w:sz w:val="28"/>
          <w:szCs w:val="28"/>
        </w:rPr>
        <w:t xml:space="preserve">коллегиальный орган управления, </w:t>
      </w:r>
      <w:r w:rsidRPr="0028706A">
        <w:rPr>
          <w:rFonts w:ascii="Times New Roman" w:eastAsia="Calibri" w:hAnsi="Times New Roman" w:cs="Times New Roman"/>
          <w:sz w:val="28"/>
          <w:szCs w:val="28"/>
        </w:rPr>
        <w:t>создается с целью развития коллективных, демократических форм в управлении Образовательной организации, объединения усилий коллектива преподавателей, сотрудников, Образовательной организации для достижения высоких конечных образовательных результатов и результатов по художественному воспитанию детей   и   взро</w:t>
      </w:r>
      <w:r w:rsidRPr="0028706A">
        <w:rPr>
          <w:rFonts w:ascii="Times New Roman" w:eastAsia="Calibri" w:hAnsi="Times New Roman" w:cs="Times New Roman"/>
          <w:sz w:val="28"/>
          <w:szCs w:val="28"/>
        </w:rPr>
        <w:t>с</w:t>
      </w:r>
      <w:r w:rsidRPr="0028706A">
        <w:rPr>
          <w:rFonts w:ascii="Times New Roman" w:eastAsia="Calibri" w:hAnsi="Times New Roman" w:cs="Times New Roman"/>
          <w:sz w:val="28"/>
          <w:szCs w:val="28"/>
        </w:rPr>
        <w:t>лых.</w:t>
      </w:r>
    </w:p>
    <w:p w:rsidR="0028706A" w:rsidRPr="0028706A" w:rsidRDefault="0028706A" w:rsidP="0028706A">
      <w:pPr>
        <w:tabs>
          <w:tab w:val="left" w:pos="284"/>
          <w:tab w:val="left" w:pos="709"/>
          <w:tab w:val="left" w:pos="851"/>
        </w:tabs>
        <w:spacing w:after="0" w:line="240" w:lineRule="auto"/>
        <w:ind w:firstLine="567"/>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4.8.2. К полномочиям Совета Образовательной организации относится:</w:t>
      </w:r>
    </w:p>
    <w:p w:rsidR="0028706A" w:rsidRPr="0028706A" w:rsidRDefault="0028706A" w:rsidP="0028706A">
      <w:pPr>
        <w:numPr>
          <w:ilvl w:val="2"/>
          <w:numId w:val="16"/>
        </w:numPr>
        <w:tabs>
          <w:tab w:val="left" w:pos="284"/>
          <w:tab w:val="left" w:pos="709"/>
          <w:tab w:val="left" w:pos="851"/>
          <w:tab w:val="left" w:pos="1134"/>
        </w:tabs>
        <w:spacing w:after="0" w:line="240" w:lineRule="auto"/>
        <w:ind w:left="0" w:firstLine="567"/>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разработка вопросов стратегического развития Образовательной организации и готовит их к ра</w:t>
      </w:r>
      <w:r w:rsidRPr="0028706A">
        <w:rPr>
          <w:rFonts w:ascii="Times New Roman" w:eastAsia="Calibri" w:hAnsi="Times New Roman" w:cs="Times New Roman"/>
          <w:sz w:val="28"/>
          <w:szCs w:val="28"/>
        </w:rPr>
        <w:t>с</w:t>
      </w:r>
      <w:r w:rsidRPr="0028706A">
        <w:rPr>
          <w:rFonts w:ascii="Times New Roman" w:eastAsia="Calibri" w:hAnsi="Times New Roman" w:cs="Times New Roman"/>
          <w:sz w:val="28"/>
          <w:szCs w:val="28"/>
        </w:rPr>
        <w:t>смотрению на Педагогическом совете;</w:t>
      </w:r>
    </w:p>
    <w:p w:rsidR="0028706A" w:rsidRPr="0028706A" w:rsidRDefault="0028706A" w:rsidP="0028706A">
      <w:pPr>
        <w:numPr>
          <w:ilvl w:val="2"/>
          <w:numId w:val="16"/>
        </w:numPr>
        <w:tabs>
          <w:tab w:val="left" w:pos="284"/>
          <w:tab w:val="left" w:pos="709"/>
          <w:tab w:val="left" w:pos="851"/>
          <w:tab w:val="left" w:pos="1134"/>
        </w:tabs>
        <w:spacing w:after="0" w:line="240" w:lineRule="auto"/>
        <w:ind w:left="0" w:firstLine="567"/>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рассмотрение вопросов о введении в действие образовательных пр</w:t>
      </w:r>
      <w:r w:rsidRPr="0028706A">
        <w:rPr>
          <w:rFonts w:ascii="Times New Roman" w:eastAsia="Calibri" w:hAnsi="Times New Roman" w:cs="Times New Roman"/>
          <w:sz w:val="28"/>
          <w:szCs w:val="28"/>
        </w:rPr>
        <w:t>о</w:t>
      </w:r>
      <w:r w:rsidRPr="0028706A">
        <w:rPr>
          <w:rFonts w:ascii="Times New Roman" w:eastAsia="Calibri" w:hAnsi="Times New Roman" w:cs="Times New Roman"/>
          <w:sz w:val="28"/>
          <w:szCs w:val="28"/>
        </w:rPr>
        <w:t>грамм Образовательной организации и учебных программ по предметам, в том числе разработанных на основании ФГТ и подготовка их на утверждение Педагогич</w:t>
      </w:r>
      <w:r w:rsidRPr="0028706A">
        <w:rPr>
          <w:rFonts w:ascii="Times New Roman" w:eastAsia="Calibri" w:hAnsi="Times New Roman" w:cs="Times New Roman"/>
          <w:sz w:val="28"/>
          <w:szCs w:val="28"/>
        </w:rPr>
        <w:t>е</w:t>
      </w:r>
      <w:r w:rsidRPr="0028706A">
        <w:rPr>
          <w:rFonts w:ascii="Times New Roman" w:eastAsia="Calibri" w:hAnsi="Times New Roman" w:cs="Times New Roman"/>
          <w:sz w:val="28"/>
          <w:szCs w:val="28"/>
        </w:rPr>
        <w:t>ского Совета;</w:t>
      </w:r>
    </w:p>
    <w:p w:rsidR="0028706A" w:rsidRPr="0028706A" w:rsidRDefault="0028706A" w:rsidP="0028706A">
      <w:pPr>
        <w:numPr>
          <w:ilvl w:val="2"/>
          <w:numId w:val="16"/>
        </w:numPr>
        <w:tabs>
          <w:tab w:val="left" w:pos="284"/>
          <w:tab w:val="left" w:pos="709"/>
          <w:tab w:val="left" w:pos="851"/>
          <w:tab w:val="left" w:pos="1134"/>
        </w:tabs>
        <w:spacing w:after="0" w:line="240" w:lineRule="auto"/>
        <w:ind w:left="0" w:firstLine="567"/>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рассмотрение текущих вопросов развития Образовательной организации и   соверше</w:t>
      </w:r>
      <w:r w:rsidRPr="0028706A">
        <w:rPr>
          <w:rFonts w:ascii="Times New Roman" w:eastAsia="Calibri" w:hAnsi="Times New Roman" w:cs="Times New Roman"/>
          <w:sz w:val="28"/>
          <w:szCs w:val="28"/>
        </w:rPr>
        <w:t>н</w:t>
      </w:r>
      <w:r w:rsidRPr="0028706A">
        <w:rPr>
          <w:rFonts w:ascii="Times New Roman" w:eastAsia="Calibri" w:hAnsi="Times New Roman" w:cs="Times New Roman"/>
          <w:sz w:val="28"/>
          <w:szCs w:val="28"/>
        </w:rPr>
        <w:t>ствования    материально-технической базы;</w:t>
      </w:r>
    </w:p>
    <w:p w:rsidR="0028706A" w:rsidRPr="0028706A" w:rsidRDefault="0028706A" w:rsidP="0028706A">
      <w:pPr>
        <w:numPr>
          <w:ilvl w:val="2"/>
          <w:numId w:val="16"/>
        </w:numPr>
        <w:tabs>
          <w:tab w:val="left" w:pos="284"/>
          <w:tab w:val="left" w:pos="709"/>
          <w:tab w:val="left" w:pos="851"/>
          <w:tab w:val="left" w:pos="1134"/>
        </w:tabs>
        <w:spacing w:after="0" w:line="240" w:lineRule="auto"/>
        <w:ind w:left="0" w:firstLine="567"/>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участие в разработке мер, способствующих более эффективной   раб</w:t>
      </w:r>
      <w:r w:rsidRPr="0028706A">
        <w:rPr>
          <w:rFonts w:ascii="Times New Roman" w:eastAsia="Calibri" w:hAnsi="Times New Roman" w:cs="Times New Roman"/>
          <w:sz w:val="28"/>
          <w:szCs w:val="28"/>
        </w:rPr>
        <w:t>о</w:t>
      </w:r>
      <w:r w:rsidRPr="0028706A">
        <w:rPr>
          <w:rFonts w:ascii="Times New Roman" w:eastAsia="Calibri" w:hAnsi="Times New Roman" w:cs="Times New Roman"/>
          <w:sz w:val="28"/>
          <w:szCs w:val="28"/>
        </w:rPr>
        <w:t>те   всего   коллектива, соблюдение принципа социальной справедлив</w:t>
      </w:r>
      <w:r w:rsidRPr="0028706A">
        <w:rPr>
          <w:rFonts w:ascii="Times New Roman" w:eastAsia="Calibri" w:hAnsi="Times New Roman" w:cs="Times New Roman"/>
          <w:sz w:val="28"/>
          <w:szCs w:val="28"/>
        </w:rPr>
        <w:t>о</w:t>
      </w:r>
      <w:r w:rsidRPr="0028706A">
        <w:rPr>
          <w:rFonts w:ascii="Times New Roman" w:eastAsia="Calibri" w:hAnsi="Times New Roman" w:cs="Times New Roman"/>
          <w:sz w:val="28"/>
          <w:szCs w:val="28"/>
        </w:rPr>
        <w:t>сти;</w:t>
      </w:r>
    </w:p>
    <w:p w:rsidR="0028706A" w:rsidRPr="0028706A" w:rsidRDefault="0028706A" w:rsidP="0028706A">
      <w:pPr>
        <w:numPr>
          <w:ilvl w:val="2"/>
          <w:numId w:val="16"/>
        </w:numPr>
        <w:tabs>
          <w:tab w:val="left" w:pos="284"/>
          <w:tab w:val="left" w:pos="709"/>
          <w:tab w:val="left" w:pos="851"/>
          <w:tab w:val="left" w:pos="1134"/>
        </w:tabs>
        <w:spacing w:after="0" w:line="240" w:lineRule="auto"/>
        <w:ind w:left="0" w:firstLine="567"/>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обсуждение распределения средств из стимулирующей части фонда заработной платы;</w:t>
      </w:r>
    </w:p>
    <w:p w:rsidR="0028706A" w:rsidRPr="0028706A" w:rsidRDefault="0028706A" w:rsidP="0028706A">
      <w:pPr>
        <w:numPr>
          <w:ilvl w:val="2"/>
          <w:numId w:val="16"/>
        </w:numPr>
        <w:tabs>
          <w:tab w:val="left" w:pos="284"/>
          <w:tab w:val="left" w:pos="709"/>
          <w:tab w:val="left" w:pos="851"/>
          <w:tab w:val="left" w:pos="1134"/>
        </w:tabs>
        <w:spacing w:after="0" w:line="240" w:lineRule="auto"/>
        <w:ind w:left="0" w:firstLine="567"/>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обсуждение Устава Образовательной организации и внесение пре</w:t>
      </w:r>
      <w:r w:rsidRPr="0028706A">
        <w:rPr>
          <w:rFonts w:ascii="Times New Roman" w:eastAsia="Calibri" w:hAnsi="Times New Roman" w:cs="Times New Roman"/>
          <w:sz w:val="28"/>
          <w:szCs w:val="28"/>
        </w:rPr>
        <w:t>д</w:t>
      </w:r>
      <w:r w:rsidRPr="0028706A">
        <w:rPr>
          <w:rFonts w:ascii="Times New Roman" w:eastAsia="Calibri" w:hAnsi="Times New Roman" w:cs="Times New Roman"/>
          <w:sz w:val="28"/>
          <w:szCs w:val="28"/>
        </w:rPr>
        <w:t>ложений по его изменению;</w:t>
      </w:r>
    </w:p>
    <w:p w:rsidR="0028706A" w:rsidRPr="0028706A" w:rsidRDefault="0028706A" w:rsidP="0028706A">
      <w:pPr>
        <w:numPr>
          <w:ilvl w:val="2"/>
          <w:numId w:val="16"/>
        </w:numPr>
        <w:tabs>
          <w:tab w:val="left" w:pos="284"/>
          <w:tab w:val="left" w:pos="709"/>
          <w:tab w:val="left" w:pos="851"/>
          <w:tab w:val="left" w:pos="1134"/>
        </w:tabs>
        <w:spacing w:after="0" w:line="240" w:lineRule="auto"/>
        <w:ind w:left="0" w:firstLine="567"/>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установление режима работы Образовательной организации;</w:t>
      </w:r>
    </w:p>
    <w:p w:rsidR="0028706A" w:rsidRPr="0028706A" w:rsidRDefault="0028706A" w:rsidP="0028706A">
      <w:pPr>
        <w:numPr>
          <w:ilvl w:val="2"/>
          <w:numId w:val="16"/>
        </w:numPr>
        <w:tabs>
          <w:tab w:val="left" w:pos="284"/>
          <w:tab w:val="left" w:pos="709"/>
          <w:tab w:val="left" w:pos="851"/>
          <w:tab w:val="left" w:pos="1134"/>
        </w:tabs>
        <w:spacing w:after="0" w:line="240" w:lineRule="auto"/>
        <w:ind w:left="0" w:firstLine="567"/>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lastRenderedPageBreak/>
        <w:t>рассмотрение и внесение предложений в соответствующие органы о присвоении почетных званий работникам Образовательной организации;</w:t>
      </w:r>
    </w:p>
    <w:p w:rsidR="0028706A" w:rsidRPr="0028706A" w:rsidRDefault="0028706A" w:rsidP="0028706A">
      <w:pPr>
        <w:numPr>
          <w:ilvl w:val="2"/>
          <w:numId w:val="16"/>
        </w:numPr>
        <w:tabs>
          <w:tab w:val="left" w:pos="284"/>
          <w:tab w:val="left" w:pos="709"/>
          <w:tab w:val="left" w:pos="851"/>
          <w:tab w:val="left" w:pos="1134"/>
        </w:tabs>
        <w:spacing w:after="0" w:line="240" w:lineRule="auto"/>
        <w:ind w:left="0" w:firstLine="567"/>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 xml:space="preserve"> рассмотрение кандидатуры на представление к правительственным наградам и прочим видам поощрения, установленным для работников сф</w:t>
      </w:r>
      <w:r w:rsidRPr="0028706A">
        <w:rPr>
          <w:rFonts w:ascii="Times New Roman" w:eastAsia="Calibri" w:hAnsi="Times New Roman" w:cs="Times New Roman"/>
          <w:sz w:val="28"/>
          <w:szCs w:val="28"/>
        </w:rPr>
        <w:t>е</w:t>
      </w:r>
      <w:r w:rsidRPr="0028706A">
        <w:rPr>
          <w:rFonts w:ascii="Times New Roman" w:eastAsia="Calibri" w:hAnsi="Times New Roman" w:cs="Times New Roman"/>
          <w:sz w:val="28"/>
          <w:szCs w:val="28"/>
        </w:rPr>
        <w:t>ры культуры;</w:t>
      </w:r>
    </w:p>
    <w:p w:rsidR="0028706A" w:rsidRPr="0028706A" w:rsidRDefault="0028706A" w:rsidP="0028706A">
      <w:pPr>
        <w:numPr>
          <w:ilvl w:val="2"/>
          <w:numId w:val="16"/>
        </w:numPr>
        <w:tabs>
          <w:tab w:val="left" w:pos="284"/>
          <w:tab w:val="left" w:pos="709"/>
          <w:tab w:val="left" w:pos="851"/>
          <w:tab w:val="left" w:pos="1134"/>
        </w:tabs>
        <w:spacing w:after="0" w:line="240" w:lineRule="auto"/>
        <w:ind w:left="0" w:firstLine="567"/>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заслушивание отчетов о работе структурных подразделений Образ</w:t>
      </w:r>
      <w:r w:rsidRPr="0028706A">
        <w:rPr>
          <w:rFonts w:ascii="Times New Roman" w:eastAsia="Calibri" w:hAnsi="Times New Roman" w:cs="Times New Roman"/>
          <w:sz w:val="28"/>
          <w:szCs w:val="28"/>
        </w:rPr>
        <w:t>о</w:t>
      </w:r>
      <w:r w:rsidRPr="0028706A">
        <w:rPr>
          <w:rFonts w:ascii="Times New Roman" w:eastAsia="Calibri" w:hAnsi="Times New Roman" w:cs="Times New Roman"/>
          <w:sz w:val="28"/>
          <w:szCs w:val="28"/>
        </w:rPr>
        <w:t>вательной организации о выполнении принятых планов;</w:t>
      </w:r>
    </w:p>
    <w:p w:rsidR="0028706A" w:rsidRPr="0028706A" w:rsidRDefault="0028706A" w:rsidP="0028706A">
      <w:pPr>
        <w:numPr>
          <w:ilvl w:val="2"/>
          <w:numId w:val="16"/>
        </w:numPr>
        <w:tabs>
          <w:tab w:val="left" w:pos="284"/>
          <w:tab w:val="left" w:pos="709"/>
          <w:tab w:val="left" w:pos="851"/>
          <w:tab w:val="left" w:pos="1134"/>
        </w:tabs>
        <w:spacing w:after="0" w:line="240" w:lineRule="auto"/>
        <w:ind w:left="0" w:firstLine="567"/>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 xml:space="preserve"> оценка деятельности структурных подразделений и их руководит</w:t>
      </w:r>
      <w:r w:rsidRPr="0028706A">
        <w:rPr>
          <w:rFonts w:ascii="Times New Roman" w:eastAsia="Calibri" w:hAnsi="Times New Roman" w:cs="Times New Roman"/>
          <w:sz w:val="28"/>
          <w:szCs w:val="28"/>
        </w:rPr>
        <w:t>е</w:t>
      </w:r>
      <w:r w:rsidRPr="0028706A">
        <w:rPr>
          <w:rFonts w:ascii="Times New Roman" w:eastAsia="Calibri" w:hAnsi="Times New Roman" w:cs="Times New Roman"/>
          <w:sz w:val="28"/>
          <w:szCs w:val="28"/>
        </w:rPr>
        <w:t>лей;</w:t>
      </w:r>
    </w:p>
    <w:p w:rsidR="0028706A" w:rsidRPr="0028706A" w:rsidRDefault="0028706A" w:rsidP="0028706A">
      <w:pPr>
        <w:numPr>
          <w:ilvl w:val="2"/>
          <w:numId w:val="16"/>
        </w:numPr>
        <w:tabs>
          <w:tab w:val="left" w:pos="284"/>
          <w:tab w:val="left" w:pos="709"/>
          <w:tab w:val="left" w:pos="851"/>
          <w:tab w:val="left" w:pos="1134"/>
        </w:tabs>
        <w:spacing w:after="0" w:line="240" w:lineRule="auto"/>
        <w:ind w:left="0" w:firstLine="567"/>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выработка локальных нормативных актов и представление их для принятия на собрании трудового коллектива работников Образовательной орг</w:t>
      </w:r>
      <w:r w:rsidRPr="0028706A">
        <w:rPr>
          <w:rFonts w:ascii="Times New Roman" w:eastAsia="Calibri" w:hAnsi="Times New Roman" w:cs="Times New Roman"/>
          <w:sz w:val="28"/>
          <w:szCs w:val="28"/>
        </w:rPr>
        <w:t>а</w:t>
      </w:r>
      <w:r w:rsidRPr="0028706A">
        <w:rPr>
          <w:rFonts w:ascii="Times New Roman" w:eastAsia="Calibri" w:hAnsi="Times New Roman" w:cs="Times New Roman"/>
          <w:sz w:val="28"/>
          <w:szCs w:val="28"/>
        </w:rPr>
        <w:t>низации;</w:t>
      </w:r>
    </w:p>
    <w:p w:rsidR="0028706A" w:rsidRPr="0028706A" w:rsidRDefault="0028706A" w:rsidP="0028706A">
      <w:pPr>
        <w:numPr>
          <w:ilvl w:val="2"/>
          <w:numId w:val="16"/>
        </w:numPr>
        <w:tabs>
          <w:tab w:val="left" w:pos="284"/>
          <w:tab w:val="left" w:pos="709"/>
          <w:tab w:val="left" w:pos="851"/>
          <w:tab w:val="left" w:pos="1134"/>
        </w:tabs>
        <w:spacing w:after="0" w:line="240" w:lineRule="auto"/>
        <w:ind w:left="0" w:firstLine="567"/>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 xml:space="preserve"> осуществление </w:t>
      </w:r>
      <w:proofErr w:type="gramStart"/>
      <w:r w:rsidRPr="0028706A">
        <w:rPr>
          <w:rFonts w:ascii="Times New Roman" w:eastAsia="Calibri" w:hAnsi="Times New Roman" w:cs="Times New Roman"/>
          <w:sz w:val="28"/>
          <w:szCs w:val="28"/>
        </w:rPr>
        <w:t>контроля за</w:t>
      </w:r>
      <w:proofErr w:type="gramEnd"/>
      <w:r w:rsidRPr="0028706A">
        <w:rPr>
          <w:rFonts w:ascii="Times New Roman" w:eastAsia="Calibri" w:hAnsi="Times New Roman" w:cs="Times New Roman"/>
          <w:sz w:val="28"/>
          <w:szCs w:val="28"/>
        </w:rPr>
        <w:t xml:space="preserve"> работой с выпускниками;</w:t>
      </w:r>
    </w:p>
    <w:p w:rsidR="0028706A" w:rsidRPr="0028706A" w:rsidRDefault="0028706A" w:rsidP="0028706A">
      <w:pPr>
        <w:numPr>
          <w:ilvl w:val="2"/>
          <w:numId w:val="16"/>
        </w:numPr>
        <w:tabs>
          <w:tab w:val="left" w:pos="284"/>
          <w:tab w:val="left" w:pos="709"/>
          <w:tab w:val="left" w:pos="851"/>
          <w:tab w:val="left" w:pos="1134"/>
        </w:tabs>
        <w:spacing w:after="0" w:line="240" w:lineRule="auto"/>
        <w:ind w:left="0" w:firstLine="567"/>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 xml:space="preserve"> осуществление </w:t>
      </w:r>
      <w:proofErr w:type="gramStart"/>
      <w:r w:rsidRPr="0028706A">
        <w:rPr>
          <w:rFonts w:ascii="Times New Roman" w:eastAsia="Calibri" w:hAnsi="Times New Roman" w:cs="Times New Roman"/>
          <w:sz w:val="28"/>
          <w:szCs w:val="28"/>
        </w:rPr>
        <w:t>контроля за</w:t>
      </w:r>
      <w:proofErr w:type="gramEnd"/>
      <w:r w:rsidRPr="0028706A">
        <w:rPr>
          <w:rFonts w:ascii="Times New Roman" w:eastAsia="Calibri" w:hAnsi="Times New Roman" w:cs="Times New Roman"/>
          <w:sz w:val="28"/>
          <w:szCs w:val="28"/>
        </w:rPr>
        <w:t xml:space="preserve"> выполнением решений общего собрания трудового коллектива, Педагогического совета;</w:t>
      </w:r>
    </w:p>
    <w:p w:rsidR="0028706A" w:rsidRPr="0028706A" w:rsidRDefault="0028706A" w:rsidP="0028706A">
      <w:pPr>
        <w:numPr>
          <w:ilvl w:val="2"/>
          <w:numId w:val="16"/>
        </w:numPr>
        <w:tabs>
          <w:tab w:val="left" w:pos="284"/>
          <w:tab w:val="left" w:pos="709"/>
          <w:tab w:val="left" w:pos="851"/>
          <w:tab w:val="left" w:pos="1134"/>
        </w:tabs>
        <w:spacing w:after="0" w:line="240" w:lineRule="auto"/>
        <w:ind w:left="0" w:firstLine="567"/>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рассмотрение критических замечаний и предложения работников, разработка планов работы по устранению конструктивных замечаний, планов работы по конструктивным предложениям работников, информирование трудового коллектива об их выполн</w:t>
      </w:r>
      <w:r w:rsidRPr="0028706A">
        <w:rPr>
          <w:rFonts w:ascii="Times New Roman" w:eastAsia="Calibri" w:hAnsi="Times New Roman" w:cs="Times New Roman"/>
          <w:sz w:val="28"/>
          <w:szCs w:val="28"/>
        </w:rPr>
        <w:t>е</w:t>
      </w:r>
      <w:r w:rsidRPr="0028706A">
        <w:rPr>
          <w:rFonts w:ascii="Times New Roman" w:eastAsia="Calibri" w:hAnsi="Times New Roman" w:cs="Times New Roman"/>
          <w:sz w:val="28"/>
          <w:szCs w:val="28"/>
        </w:rPr>
        <w:t>нии;</w:t>
      </w:r>
    </w:p>
    <w:p w:rsidR="0028706A" w:rsidRPr="0028706A" w:rsidRDefault="0028706A" w:rsidP="0028706A">
      <w:pPr>
        <w:numPr>
          <w:ilvl w:val="2"/>
          <w:numId w:val="16"/>
        </w:numPr>
        <w:tabs>
          <w:tab w:val="left" w:pos="284"/>
          <w:tab w:val="left" w:pos="709"/>
          <w:tab w:val="left" w:pos="851"/>
          <w:tab w:val="left" w:pos="1134"/>
        </w:tabs>
        <w:spacing w:after="0" w:line="240" w:lineRule="auto"/>
        <w:ind w:left="0" w:firstLine="567"/>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 xml:space="preserve"> обсуждение вопросов отчисления неуспевающих обучающихся, пер</w:t>
      </w:r>
      <w:r w:rsidRPr="0028706A">
        <w:rPr>
          <w:rFonts w:ascii="Times New Roman" w:eastAsia="Calibri" w:hAnsi="Times New Roman" w:cs="Times New Roman"/>
          <w:sz w:val="28"/>
          <w:szCs w:val="28"/>
        </w:rPr>
        <w:t>е</w:t>
      </w:r>
      <w:r w:rsidRPr="0028706A">
        <w:rPr>
          <w:rFonts w:ascii="Times New Roman" w:eastAsia="Calibri" w:hAnsi="Times New Roman" w:cs="Times New Roman"/>
          <w:sz w:val="28"/>
          <w:szCs w:val="28"/>
        </w:rPr>
        <w:t>вод их на другое отделение, к другому педагогу;</w:t>
      </w:r>
    </w:p>
    <w:p w:rsidR="0028706A" w:rsidRPr="0028706A" w:rsidRDefault="0028706A" w:rsidP="0028706A">
      <w:pPr>
        <w:numPr>
          <w:ilvl w:val="2"/>
          <w:numId w:val="16"/>
        </w:numPr>
        <w:tabs>
          <w:tab w:val="left" w:pos="284"/>
          <w:tab w:val="left" w:pos="709"/>
          <w:tab w:val="left" w:pos="851"/>
          <w:tab w:val="left" w:pos="1134"/>
        </w:tabs>
        <w:spacing w:after="0" w:line="240" w:lineRule="auto"/>
        <w:ind w:left="0" w:firstLine="567"/>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 xml:space="preserve"> составление и вынесение на рассмотрение педсовета перспективного плана работы Образовательной организации;</w:t>
      </w:r>
    </w:p>
    <w:p w:rsidR="0028706A" w:rsidRPr="0028706A" w:rsidRDefault="0028706A" w:rsidP="0028706A">
      <w:pPr>
        <w:numPr>
          <w:ilvl w:val="2"/>
          <w:numId w:val="16"/>
        </w:numPr>
        <w:tabs>
          <w:tab w:val="left" w:pos="284"/>
          <w:tab w:val="left" w:pos="709"/>
          <w:tab w:val="left" w:pos="851"/>
          <w:tab w:val="left" w:pos="1134"/>
        </w:tabs>
        <w:spacing w:after="0" w:line="240" w:lineRule="auto"/>
        <w:ind w:left="0" w:firstLine="567"/>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 xml:space="preserve">обсуждение и принятие стратегии набора учащихся на новый учебный год и отбора учащихся на </w:t>
      </w:r>
      <w:proofErr w:type="gramStart"/>
      <w:r w:rsidRPr="0028706A">
        <w:rPr>
          <w:rFonts w:ascii="Times New Roman" w:eastAsia="Calibri" w:hAnsi="Times New Roman" w:cs="Times New Roman"/>
          <w:sz w:val="28"/>
          <w:szCs w:val="28"/>
        </w:rPr>
        <w:t>обучение по</w:t>
      </w:r>
      <w:proofErr w:type="gramEnd"/>
      <w:r w:rsidRPr="0028706A">
        <w:rPr>
          <w:rFonts w:ascii="Times New Roman" w:eastAsia="Calibri" w:hAnsi="Times New Roman" w:cs="Times New Roman"/>
          <w:sz w:val="28"/>
          <w:szCs w:val="28"/>
        </w:rPr>
        <w:t xml:space="preserve"> образовательным программам, ра</w:t>
      </w:r>
      <w:r w:rsidRPr="0028706A">
        <w:rPr>
          <w:rFonts w:ascii="Times New Roman" w:eastAsia="Calibri" w:hAnsi="Times New Roman" w:cs="Times New Roman"/>
          <w:sz w:val="28"/>
          <w:szCs w:val="28"/>
        </w:rPr>
        <w:t>з</w:t>
      </w:r>
      <w:r w:rsidRPr="0028706A">
        <w:rPr>
          <w:rFonts w:ascii="Times New Roman" w:eastAsia="Calibri" w:hAnsi="Times New Roman" w:cs="Times New Roman"/>
          <w:sz w:val="28"/>
          <w:szCs w:val="28"/>
        </w:rPr>
        <w:t>работанным на основе ФГТ;</w:t>
      </w:r>
    </w:p>
    <w:p w:rsidR="0028706A" w:rsidRPr="0028706A" w:rsidRDefault="0028706A" w:rsidP="0028706A">
      <w:pPr>
        <w:numPr>
          <w:ilvl w:val="2"/>
          <w:numId w:val="16"/>
        </w:numPr>
        <w:tabs>
          <w:tab w:val="left" w:pos="284"/>
          <w:tab w:val="left" w:pos="709"/>
          <w:tab w:val="left" w:pos="851"/>
          <w:tab w:val="left" w:pos="1134"/>
        </w:tabs>
        <w:spacing w:after="0" w:line="240" w:lineRule="auto"/>
        <w:ind w:left="0" w:firstLine="567"/>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рассмотрение вопросов охраны труда в Образовательной организ</w:t>
      </w:r>
      <w:r w:rsidRPr="0028706A">
        <w:rPr>
          <w:rFonts w:ascii="Times New Roman" w:eastAsia="Calibri" w:hAnsi="Times New Roman" w:cs="Times New Roman"/>
          <w:sz w:val="28"/>
          <w:szCs w:val="28"/>
        </w:rPr>
        <w:t>а</w:t>
      </w:r>
      <w:r w:rsidRPr="0028706A">
        <w:rPr>
          <w:rFonts w:ascii="Times New Roman" w:eastAsia="Calibri" w:hAnsi="Times New Roman" w:cs="Times New Roman"/>
          <w:sz w:val="28"/>
          <w:szCs w:val="28"/>
        </w:rPr>
        <w:t>ции;</w:t>
      </w:r>
    </w:p>
    <w:p w:rsidR="0028706A" w:rsidRPr="0028706A" w:rsidRDefault="0028706A" w:rsidP="0028706A">
      <w:pPr>
        <w:numPr>
          <w:ilvl w:val="2"/>
          <w:numId w:val="16"/>
        </w:numPr>
        <w:tabs>
          <w:tab w:val="left" w:pos="284"/>
          <w:tab w:val="left" w:pos="709"/>
          <w:tab w:val="left" w:pos="851"/>
          <w:tab w:val="left" w:pos="1134"/>
        </w:tabs>
        <w:spacing w:after="0" w:line="240" w:lineRule="auto"/>
        <w:ind w:left="0" w:firstLine="567"/>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рассмотрение поступивших писем, жалоб, заявлений, касающиеся деятельности Образовательной организации и принятие необходимых реш</w:t>
      </w:r>
      <w:r w:rsidRPr="0028706A">
        <w:rPr>
          <w:rFonts w:ascii="Times New Roman" w:eastAsia="Calibri" w:hAnsi="Times New Roman" w:cs="Times New Roman"/>
          <w:sz w:val="28"/>
          <w:szCs w:val="28"/>
        </w:rPr>
        <w:t>е</w:t>
      </w:r>
      <w:r w:rsidRPr="0028706A">
        <w:rPr>
          <w:rFonts w:ascii="Times New Roman" w:eastAsia="Calibri" w:hAnsi="Times New Roman" w:cs="Times New Roman"/>
          <w:sz w:val="28"/>
          <w:szCs w:val="28"/>
        </w:rPr>
        <w:t>ний.</w:t>
      </w:r>
    </w:p>
    <w:p w:rsidR="0028706A" w:rsidRPr="0028706A" w:rsidRDefault="0028706A" w:rsidP="0028706A">
      <w:pPr>
        <w:spacing w:after="0" w:line="240" w:lineRule="auto"/>
        <w:ind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 xml:space="preserve">4.8.3. Персональный и численный </w:t>
      </w:r>
      <w:proofErr w:type="gramStart"/>
      <w:r w:rsidRPr="0028706A">
        <w:rPr>
          <w:rFonts w:ascii="Times New Roman" w:eastAsia="Calibri" w:hAnsi="Times New Roman" w:cs="Times New Roman"/>
          <w:sz w:val="28"/>
          <w:szCs w:val="28"/>
          <w:lang w:val="en-US"/>
        </w:rPr>
        <w:t>c</w:t>
      </w:r>
      <w:proofErr w:type="spellStart"/>
      <w:proofErr w:type="gramEnd"/>
      <w:r w:rsidRPr="0028706A">
        <w:rPr>
          <w:rFonts w:ascii="Times New Roman" w:eastAsia="Calibri" w:hAnsi="Times New Roman" w:cs="Times New Roman"/>
          <w:sz w:val="28"/>
          <w:szCs w:val="28"/>
        </w:rPr>
        <w:t>остав</w:t>
      </w:r>
      <w:proofErr w:type="spellEnd"/>
      <w:r w:rsidRPr="0028706A">
        <w:rPr>
          <w:rFonts w:ascii="Times New Roman" w:eastAsia="Calibri" w:hAnsi="Times New Roman" w:cs="Times New Roman"/>
          <w:sz w:val="28"/>
          <w:szCs w:val="28"/>
        </w:rPr>
        <w:t xml:space="preserve"> Совета Образовательной организации обсуждается и принимается на общем собрании работников Образовательной организации. В обязательном порядке в Совет Образовател</w:t>
      </w:r>
      <w:r w:rsidRPr="0028706A">
        <w:rPr>
          <w:rFonts w:ascii="Times New Roman" w:eastAsia="Calibri" w:hAnsi="Times New Roman" w:cs="Times New Roman"/>
          <w:sz w:val="28"/>
          <w:szCs w:val="28"/>
        </w:rPr>
        <w:t>ь</w:t>
      </w:r>
      <w:r w:rsidRPr="0028706A">
        <w:rPr>
          <w:rFonts w:ascii="Times New Roman" w:eastAsia="Calibri" w:hAnsi="Times New Roman" w:cs="Times New Roman"/>
          <w:sz w:val="28"/>
          <w:szCs w:val="28"/>
        </w:rPr>
        <w:t>ной организации входят: директор Образовательной организации, заместитель дире</w:t>
      </w:r>
      <w:r w:rsidRPr="0028706A">
        <w:rPr>
          <w:rFonts w:ascii="Times New Roman" w:eastAsia="Calibri" w:hAnsi="Times New Roman" w:cs="Times New Roman"/>
          <w:sz w:val="28"/>
          <w:szCs w:val="28"/>
        </w:rPr>
        <w:t>к</w:t>
      </w:r>
      <w:r w:rsidRPr="0028706A">
        <w:rPr>
          <w:rFonts w:ascii="Times New Roman" w:eastAsia="Calibri" w:hAnsi="Times New Roman" w:cs="Times New Roman"/>
          <w:sz w:val="28"/>
          <w:szCs w:val="28"/>
        </w:rPr>
        <w:t xml:space="preserve">тора по УР, </w:t>
      </w:r>
      <w:proofErr w:type="gramStart"/>
      <w:r w:rsidRPr="0028706A">
        <w:rPr>
          <w:rFonts w:ascii="Times New Roman" w:eastAsia="Calibri" w:hAnsi="Times New Roman" w:cs="Times New Roman"/>
          <w:sz w:val="28"/>
          <w:szCs w:val="28"/>
        </w:rPr>
        <w:t>заведующий</w:t>
      </w:r>
      <w:proofErr w:type="gramEnd"/>
      <w:r w:rsidRPr="0028706A">
        <w:rPr>
          <w:rFonts w:ascii="Times New Roman" w:eastAsia="Calibri" w:hAnsi="Times New Roman" w:cs="Times New Roman"/>
          <w:sz w:val="28"/>
          <w:szCs w:val="28"/>
        </w:rPr>
        <w:t xml:space="preserve"> хозяйственного отдела, ответственные за документацию отделений. Состав Совета Образовательной организации утверждается приказом дире</w:t>
      </w:r>
      <w:r w:rsidRPr="0028706A">
        <w:rPr>
          <w:rFonts w:ascii="Times New Roman" w:eastAsia="Calibri" w:hAnsi="Times New Roman" w:cs="Times New Roman"/>
          <w:sz w:val="28"/>
          <w:szCs w:val="28"/>
        </w:rPr>
        <w:t>к</w:t>
      </w:r>
      <w:r w:rsidRPr="0028706A">
        <w:rPr>
          <w:rFonts w:ascii="Times New Roman" w:eastAsia="Calibri" w:hAnsi="Times New Roman" w:cs="Times New Roman"/>
          <w:sz w:val="28"/>
          <w:szCs w:val="28"/>
        </w:rPr>
        <w:t>тора.</w:t>
      </w:r>
    </w:p>
    <w:p w:rsidR="0028706A" w:rsidRPr="0028706A" w:rsidRDefault="0028706A" w:rsidP="0028706A">
      <w:pPr>
        <w:spacing w:after="0" w:line="240" w:lineRule="auto"/>
        <w:ind w:firstLine="567"/>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4.8.4. Заседания Совета Образовательной организации проводятся в соответствии с планом работы Образовательной организации и планом работы С</w:t>
      </w:r>
      <w:r w:rsidRPr="0028706A">
        <w:rPr>
          <w:rFonts w:ascii="Times New Roman" w:eastAsia="Calibri" w:hAnsi="Times New Roman" w:cs="Times New Roman"/>
          <w:sz w:val="28"/>
          <w:szCs w:val="28"/>
        </w:rPr>
        <w:t>о</w:t>
      </w:r>
      <w:r w:rsidRPr="0028706A">
        <w:rPr>
          <w:rFonts w:ascii="Times New Roman" w:eastAsia="Calibri" w:hAnsi="Times New Roman" w:cs="Times New Roman"/>
          <w:sz w:val="28"/>
          <w:szCs w:val="28"/>
        </w:rPr>
        <w:t xml:space="preserve">вета, но не реже одного раза в месяц. </w:t>
      </w:r>
    </w:p>
    <w:p w:rsidR="0028706A" w:rsidRPr="0028706A" w:rsidRDefault="0028706A" w:rsidP="0028706A">
      <w:pPr>
        <w:widowControl w:val="0"/>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4.8.5. Заседание Совета Образовательной организации считается правомочным, если в нем участвуют не менее 2/3 членов списочного состава Совета;</w:t>
      </w:r>
    </w:p>
    <w:p w:rsidR="0028706A" w:rsidRPr="0028706A" w:rsidRDefault="0028706A" w:rsidP="0028706A">
      <w:pPr>
        <w:widowControl w:val="0"/>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4.8.6. Решение Совета Образовательной организации считается принятым, если за него проголосовало большинство членов Совета, участвовавших в голосовании;</w:t>
      </w:r>
    </w:p>
    <w:p w:rsidR="0028706A" w:rsidRPr="0028706A" w:rsidRDefault="0028706A" w:rsidP="0028706A">
      <w:pPr>
        <w:widowControl w:val="0"/>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4.8.7. Председателем Совета Образовательной организации является директор Образовательной организации. Секретарь Совета Образовательной организации избирается из числа его членов на первом заседании сроком на один год;</w:t>
      </w:r>
    </w:p>
    <w:p w:rsidR="0028706A" w:rsidRPr="0028706A" w:rsidRDefault="0028706A" w:rsidP="0028706A">
      <w:pPr>
        <w:widowControl w:val="0"/>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4.8.8. Заседания Совета Образовательной организации оформляются </w:t>
      </w:r>
      <w:r w:rsidRPr="0028706A">
        <w:rPr>
          <w:rFonts w:ascii="Times New Roman" w:hAnsi="Times New Roman" w:cs="Times New Roman"/>
          <w:sz w:val="28"/>
          <w:szCs w:val="28"/>
        </w:rPr>
        <w:lastRenderedPageBreak/>
        <w:t>протоколами, которые подписываются председателем и секретарем;</w:t>
      </w:r>
    </w:p>
    <w:p w:rsidR="0028706A" w:rsidRPr="0028706A" w:rsidRDefault="0028706A" w:rsidP="0028706A">
      <w:pPr>
        <w:widowControl w:val="0"/>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4.8.9. Протоколы заседаний Совета Образовательной организации хранятся в делах Образовательной организ</w:t>
      </w:r>
      <w:r w:rsidRPr="0028706A">
        <w:rPr>
          <w:rFonts w:ascii="Times New Roman" w:hAnsi="Times New Roman" w:cs="Times New Roman"/>
          <w:sz w:val="28"/>
          <w:szCs w:val="28"/>
        </w:rPr>
        <w:t>а</w:t>
      </w:r>
      <w:r w:rsidRPr="0028706A">
        <w:rPr>
          <w:rFonts w:ascii="Times New Roman" w:hAnsi="Times New Roman" w:cs="Times New Roman"/>
          <w:sz w:val="28"/>
          <w:szCs w:val="28"/>
        </w:rPr>
        <w:t>ции.</w:t>
      </w:r>
    </w:p>
    <w:p w:rsidR="0028706A" w:rsidRPr="0028706A" w:rsidRDefault="0028706A" w:rsidP="0028706A">
      <w:pPr>
        <w:tabs>
          <w:tab w:val="left" w:pos="284"/>
          <w:tab w:val="left" w:pos="567"/>
          <w:tab w:val="left" w:pos="851"/>
        </w:tabs>
        <w:spacing w:after="0" w:line="240" w:lineRule="auto"/>
        <w:ind w:firstLine="567"/>
        <w:contextualSpacing/>
        <w:jc w:val="both"/>
        <w:rPr>
          <w:rFonts w:ascii="Times New Roman" w:eastAsia="Calibri" w:hAnsi="Times New Roman" w:cs="Times New Roman"/>
          <w:b/>
          <w:sz w:val="28"/>
          <w:szCs w:val="28"/>
        </w:rPr>
      </w:pPr>
      <w:r w:rsidRPr="0028706A">
        <w:rPr>
          <w:rFonts w:ascii="Times New Roman" w:eastAsia="Calibri" w:hAnsi="Times New Roman" w:cs="Times New Roman"/>
          <w:b/>
          <w:sz w:val="28"/>
          <w:szCs w:val="28"/>
        </w:rPr>
        <w:t>4.9. Педагогический совет:</w:t>
      </w:r>
    </w:p>
    <w:p w:rsidR="0028706A" w:rsidRPr="0028706A" w:rsidRDefault="0028706A" w:rsidP="0028706A">
      <w:pPr>
        <w:tabs>
          <w:tab w:val="left" w:pos="284"/>
          <w:tab w:val="left" w:pos="567"/>
          <w:tab w:val="left" w:pos="1134"/>
          <w:tab w:val="left" w:pos="1418"/>
          <w:tab w:val="left" w:pos="1985"/>
        </w:tabs>
        <w:spacing w:after="0" w:line="240" w:lineRule="auto"/>
        <w:ind w:firstLine="567"/>
        <w:contextualSpacing/>
        <w:jc w:val="both"/>
        <w:rPr>
          <w:rFonts w:ascii="Times New Roman" w:eastAsia="Calibri" w:hAnsi="Times New Roman" w:cs="Times New Roman"/>
          <w:b/>
          <w:sz w:val="28"/>
          <w:szCs w:val="28"/>
        </w:rPr>
      </w:pPr>
      <w:r w:rsidRPr="0028706A">
        <w:rPr>
          <w:rFonts w:ascii="Times New Roman" w:hAnsi="Times New Roman" w:cs="Times New Roman"/>
          <w:sz w:val="28"/>
          <w:szCs w:val="28"/>
        </w:rPr>
        <w:t xml:space="preserve">4.9.1. Педагогический совет Образовательной организации осуществляет общее руководство деятельностью Образовательной организации в части организации образовательного процесса. В состав Педагогического совета Образовательной организации входят директор Образовательной организации, его заместители, преподаватели и другие педагогические работники. Срок полномочий педагогического совета 1 учебный год, собирается по мере необходимости, но не реже четырех раз в год. Педагогический совет может собираться по инициативе директора или Общего собрания Образовательной организации. </w:t>
      </w:r>
    </w:p>
    <w:p w:rsidR="0028706A" w:rsidRPr="0028706A" w:rsidRDefault="0028706A" w:rsidP="0028706A">
      <w:pPr>
        <w:tabs>
          <w:tab w:val="left" w:pos="284"/>
          <w:tab w:val="left" w:pos="567"/>
          <w:tab w:val="left" w:pos="1134"/>
          <w:tab w:val="left" w:pos="1418"/>
          <w:tab w:val="left" w:pos="1985"/>
        </w:tabs>
        <w:spacing w:after="0" w:line="240" w:lineRule="auto"/>
        <w:ind w:firstLine="567"/>
        <w:contextualSpacing/>
        <w:jc w:val="both"/>
        <w:rPr>
          <w:rFonts w:ascii="Times New Roman" w:eastAsia="Calibri" w:hAnsi="Times New Roman" w:cs="Times New Roman"/>
          <w:b/>
          <w:sz w:val="28"/>
          <w:szCs w:val="28"/>
        </w:rPr>
      </w:pPr>
      <w:r w:rsidRPr="0028706A">
        <w:rPr>
          <w:rFonts w:ascii="Times New Roman" w:hAnsi="Times New Roman" w:cs="Times New Roman"/>
          <w:sz w:val="28"/>
          <w:szCs w:val="28"/>
        </w:rPr>
        <w:t xml:space="preserve">4.9.2. Педагогический совет Образовательной организации: </w:t>
      </w:r>
    </w:p>
    <w:p w:rsidR="0028706A" w:rsidRPr="0028706A" w:rsidRDefault="0028706A" w:rsidP="0028706A">
      <w:pPr>
        <w:tabs>
          <w:tab w:val="left" w:pos="284"/>
          <w:tab w:val="left" w:pos="567"/>
          <w:tab w:val="left" w:pos="1134"/>
          <w:tab w:val="left" w:pos="1418"/>
          <w:tab w:val="left" w:pos="1985"/>
        </w:tabs>
        <w:spacing w:after="0" w:line="240" w:lineRule="auto"/>
        <w:ind w:firstLine="567"/>
        <w:contextualSpacing/>
        <w:jc w:val="both"/>
        <w:rPr>
          <w:rFonts w:ascii="Times New Roman" w:eastAsia="Calibri" w:hAnsi="Times New Roman" w:cs="Times New Roman"/>
          <w:b/>
          <w:sz w:val="28"/>
          <w:szCs w:val="28"/>
        </w:rPr>
      </w:pPr>
      <w:proofErr w:type="gramStart"/>
      <w:r w:rsidRPr="0028706A">
        <w:rPr>
          <w:rFonts w:ascii="Times New Roman" w:hAnsi="Times New Roman" w:cs="Times New Roman"/>
          <w:sz w:val="28"/>
          <w:szCs w:val="28"/>
        </w:rPr>
        <w:t xml:space="preserve">- обсуждает и утверждает планы работы Образовательной организации; </w:t>
      </w:r>
      <w:proofErr w:type="gramEnd"/>
    </w:p>
    <w:p w:rsidR="0028706A" w:rsidRPr="0028706A" w:rsidRDefault="0028706A" w:rsidP="0028706A">
      <w:pPr>
        <w:tabs>
          <w:tab w:val="left" w:pos="284"/>
          <w:tab w:val="left" w:pos="567"/>
          <w:tab w:val="left" w:pos="1134"/>
          <w:tab w:val="left" w:pos="1418"/>
          <w:tab w:val="left" w:pos="1985"/>
        </w:tabs>
        <w:spacing w:after="0" w:line="240" w:lineRule="auto"/>
        <w:ind w:firstLine="567"/>
        <w:contextualSpacing/>
        <w:jc w:val="both"/>
        <w:rPr>
          <w:rFonts w:ascii="Times New Roman" w:eastAsia="Calibri" w:hAnsi="Times New Roman" w:cs="Times New Roman"/>
          <w:b/>
          <w:sz w:val="28"/>
          <w:szCs w:val="28"/>
        </w:rPr>
      </w:pPr>
      <w:r w:rsidRPr="0028706A">
        <w:rPr>
          <w:rFonts w:ascii="Times New Roman" w:hAnsi="Times New Roman" w:cs="Times New Roman"/>
          <w:sz w:val="28"/>
          <w:szCs w:val="28"/>
        </w:rPr>
        <w:t>- заслушивает информацию и отчёты педагогических работников Образовательной организации, доклады представителей организаций и учреждений, взаимодействующих с Образовательной организацией по вопросам образования и воспитания обучающихся, в том числе сообщения о проверке соблюдения санитарно-гигиенического режима Образовательной организации, об охране труда, здоровья, жизни обучающихся и другие вопросы образовательной деятельности Образовательной организации;</w:t>
      </w:r>
    </w:p>
    <w:p w:rsidR="0028706A" w:rsidRPr="0028706A" w:rsidRDefault="0028706A" w:rsidP="0028706A">
      <w:pPr>
        <w:tabs>
          <w:tab w:val="left" w:pos="284"/>
          <w:tab w:val="left" w:pos="567"/>
          <w:tab w:val="left" w:pos="1134"/>
          <w:tab w:val="left" w:pos="1418"/>
          <w:tab w:val="left" w:pos="1985"/>
        </w:tabs>
        <w:spacing w:after="0" w:line="240" w:lineRule="auto"/>
        <w:ind w:firstLine="567"/>
        <w:contextualSpacing/>
        <w:jc w:val="both"/>
        <w:rPr>
          <w:rFonts w:ascii="Times New Roman" w:eastAsia="Calibri" w:hAnsi="Times New Roman" w:cs="Times New Roman"/>
          <w:b/>
          <w:sz w:val="28"/>
          <w:szCs w:val="28"/>
        </w:rPr>
      </w:pPr>
      <w:r w:rsidRPr="0028706A">
        <w:rPr>
          <w:rFonts w:ascii="Times New Roman" w:hAnsi="Times New Roman" w:cs="Times New Roman"/>
          <w:sz w:val="28"/>
          <w:szCs w:val="28"/>
        </w:rPr>
        <w:t xml:space="preserve">- принимает решение о проведении промежуточной аттестации по результатам учебного года, о допуске </w:t>
      </w:r>
      <w:proofErr w:type="gramStart"/>
      <w:r w:rsidRPr="0028706A">
        <w:rPr>
          <w:rFonts w:ascii="Times New Roman" w:hAnsi="Times New Roman" w:cs="Times New Roman"/>
          <w:sz w:val="28"/>
          <w:szCs w:val="28"/>
        </w:rPr>
        <w:t>обучающихся</w:t>
      </w:r>
      <w:proofErr w:type="gramEnd"/>
      <w:r w:rsidRPr="0028706A">
        <w:rPr>
          <w:rFonts w:ascii="Times New Roman" w:hAnsi="Times New Roman" w:cs="Times New Roman"/>
          <w:sz w:val="28"/>
          <w:szCs w:val="28"/>
        </w:rPr>
        <w:t xml:space="preserve"> к итоговой аттестации; </w:t>
      </w:r>
    </w:p>
    <w:p w:rsidR="0028706A" w:rsidRPr="0028706A" w:rsidRDefault="0028706A" w:rsidP="0028706A">
      <w:pPr>
        <w:tabs>
          <w:tab w:val="left" w:pos="284"/>
          <w:tab w:val="left" w:pos="567"/>
          <w:tab w:val="left" w:pos="1134"/>
          <w:tab w:val="left" w:pos="1418"/>
          <w:tab w:val="left" w:pos="1985"/>
        </w:tabs>
        <w:spacing w:after="0" w:line="240" w:lineRule="auto"/>
        <w:ind w:firstLine="567"/>
        <w:contextualSpacing/>
        <w:jc w:val="both"/>
        <w:rPr>
          <w:rFonts w:ascii="Times New Roman" w:eastAsia="Calibri" w:hAnsi="Times New Roman" w:cs="Times New Roman"/>
          <w:b/>
          <w:sz w:val="28"/>
          <w:szCs w:val="28"/>
        </w:rPr>
      </w:pPr>
      <w:r w:rsidRPr="0028706A">
        <w:rPr>
          <w:rFonts w:ascii="Times New Roman" w:hAnsi="Times New Roman" w:cs="Times New Roman"/>
          <w:sz w:val="28"/>
          <w:szCs w:val="28"/>
        </w:rPr>
        <w:t xml:space="preserve">- принимает решения о награждении </w:t>
      </w:r>
      <w:proofErr w:type="gramStart"/>
      <w:r w:rsidRPr="0028706A">
        <w:rPr>
          <w:rFonts w:ascii="Times New Roman" w:hAnsi="Times New Roman" w:cs="Times New Roman"/>
          <w:sz w:val="28"/>
          <w:szCs w:val="28"/>
        </w:rPr>
        <w:t>обучающихся</w:t>
      </w:r>
      <w:proofErr w:type="gramEnd"/>
      <w:r w:rsidRPr="0028706A">
        <w:rPr>
          <w:rFonts w:ascii="Times New Roman" w:hAnsi="Times New Roman" w:cs="Times New Roman"/>
          <w:sz w:val="28"/>
          <w:szCs w:val="28"/>
        </w:rPr>
        <w:t xml:space="preserve"> за успехи в обучении грамотами, премиями и т.д.; </w:t>
      </w:r>
    </w:p>
    <w:p w:rsidR="0028706A" w:rsidRPr="0028706A" w:rsidRDefault="0028706A" w:rsidP="0028706A">
      <w:pPr>
        <w:tabs>
          <w:tab w:val="left" w:pos="284"/>
          <w:tab w:val="left" w:pos="567"/>
          <w:tab w:val="left" w:pos="1134"/>
          <w:tab w:val="left" w:pos="1418"/>
          <w:tab w:val="left" w:pos="1985"/>
        </w:tabs>
        <w:spacing w:after="0" w:line="240" w:lineRule="auto"/>
        <w:ind w:firstLine="567"/>
        <w:contextualSpacing/>
        <w:jc w:val="both"/>
        <w:rPr>
          <w:rFonts w:ascii="Times New Roman" w:eastAsia="Calibri" w:hAnsi="Times New Roman" w:cs="Times New Roman"/>
          <w:b/>
          <w:sz w:val="28"/>
          <w:szCs w:val="28"/>
        </w:rPr>
      </w:pPr>
      <w:r w:rsidRPr="0028706A">
        <w:rPr>
          <w:rFonts w:ascii="Times New Roman" w:hAnsi="Times New Roman" w:cs="Times New Roman"/>
          <w:sz w:val="28"/>
          <w:szCs w:val="28"/>
        </w:rPr>
        <w:t xml:space="preserve">- обсуждает и утверждает локальные нормативные акты по вопросам образовательной деятельности; </w:t>
      </w:r>
    </w:p>
    <w:p w:rsidR="0028706A" w:rsidRPr="0028706A" w:rsidRDefault="0028706A" w:rsidP="0028706A">
      <w:pPr>
        <w:tabs>
          <w:tab w:val="left" w:pos="284"/>
          <w:tab w:val="left" w:pos="567"/>
          <w:tab w:val="left" w:pos="1134"/>
          <w:tab w:val="left" w:pos="1418"/>
          <w:tab w:val="left" w:pos="1985"/>
        </w:tabs>
        <w:spacing w:after="0" w:line="240" w:lineRule="auto"/>
        <w:ind w:firstLine="567"/>
        <w:contextualSpacing/>
        <w:jc w:val="both"/>
        <w:rPr>
          <w:rFonts w:ascii="Times New Roman" w:eastAsia="Calibri" w:hAnsi="Times New Roman" w:cs="Times New Roman"/>
          <w:b/>
          <w:sz w:val="28"/>
          <w:szCs w:val="28"/>
        </w:rPr>
      </w:pPr>
      <w:r w:rsidRPr="0028706A">
        <w:rPr>
          <w:rFonts w:ascii="Times New Roman" w:hAnsi="Times New Roman" w:cs="Times New Roman"/>
          <w:sz w:val="28"/>
          <w:szCs w:val="28"/>
        </w:rPr>
        <w:t xml:space="preserve">- осуществляет иные полномочия, связанные с организацией и осуществлением образовательного процесса, не противоречащие действующему законодательству и настоящему Уставу. </w:t>
      </w:r>
    </w:p>
    <w:p w:rsidR="0028706A" w:rsidRPr="0028706A" w:rsidRDefault="0028706A" w:rsidP="0028706A">
      <w:pPr>
        <w:tabs>
          <w:tab w:val="left" w:pos="284"/>
          <w:tab w:val="left" w:pos="567"/>
          <w:tab w:val="left" w:pos="1134"/>
          <w:tab w:val="left" w:pos="1418"/>
          <w:tab w:val="left" w:pos="1985"/>
        </w:tabs>
        <w:spacing w:after="0" w:line="240" w:lineRule="auto"/>
        <w:ind w:firstLine="567"/>
        <w:contextualSpacing/>
        <w:jc w:val="both"/>
        <w:rPr>
          <w:rFonts w:ascii="Times New Roman" w:eastAsia="Calibri" w:hAnsi="Times New Roman" w:cs="Times New Roman"/>
          <w:b/>
          <w:sz w:val="28"/>
          <w:szCs w:val="28"/>
        </w:rPr>
      </w:pPr>
      <w:r w:rsidRPr="0028706A">
        <w:rPr>
          <w:rFonts w:ascii="Times New Roman" w:hAnsi="Times New Roman" w:cs="Times New Roman"/>
          <w:sz w:val="28"/>
          <w:szCs w:val="28"/>
        </w:rPr>
        <w:t xml:space="preserve">4.9.3. Порядок организации деятельности Педагогического совета Образовательной организации: </w:t>
      </w:r>
    </w:p>
    <w:p w:rsidR="0028706A" w:rsidRPr="0028706A" w:rsidRDefault="0028706A" w:rsidP="0028706A">
      <w:pPr>
        <w:tabs>
          <w:tab w:val="left" w:pos="284"/>
          <w:tab w:val="left" w:pos="567"/>
          <w:tab w:val="left" w:pos="1134"/>
          <w:tab w:val="left" w:pos="1418"/>
          <w:tab w:val="left" w:pos="1985"/>
        </w:tabs>
        <w:spacing w:after="0" w:line="240" w:lineRule="auto"/>
        <w:ind w:firstLine="567"/>
        <w:contextualSpacing/>
        <w:jc w:val="both"/>
        <w:rPr>
          <w:rFonts w:ascii="Times New Roman" w:eastAsia="Calibri" w:hAnsi="Times New Roman" w:cs="Times New Roman"/>
          <w:b/>
          <w:sz w:val="28"/>
          <w:szCs w:val="28"/>
        </w:rPr>
      </w:pPr>
      <w:r w:rsidRPr="0028706A">
        <w:rPr>
          <w:rFonts w:ascii="Times New Roman" w:hAnsi="Times New Roman" w:cs="Times New Roman"/>
          <w:sz w:val="28"/>
          <w:szCs w:val="28"/>
        </w:rPr>
        <w:t xml:space="preserve">- заседания Педагогического совета Образовательной организации проводятся в соответствии с планом работы Образовательной организации; </w:t>
      </w:r>
    </w:p>
    <w:p w:rsidR="0028706A" w:rsidRPr="0028706A" w:rsidRDefault="0028706A" w:rsidP="0028706A">
      <w:pPr>
        <w:tabs>
          <w:tab w:val="left" w:pos="284"/>
          <w:tab w:val="left" w:pos="567"/>
          <w:tab w:val="left" w:pos="1134"/>
          <w:tab w:val="left" w:pos="1418"/>
          <w:tab w:val="left" w:pos="1985"/>
        </w:tabs>
        <w:spacing w:after="0" w:line="240" w:lineRule="auto"/>
        <w:ind w:firstLine="567"/>
        <w:contextualSpacing/>
        <w:jc w:val="both"/>
        <w:rPr>
          <w:rFonts w:ascii="Times New Roman" w:eastAsia="Calibri" w:hAnsi="Times New Roman" w:cs="Times New Roman"/>
          <w:b/>
          <w:sz w:val="28"/>
          <w:szCs w:val="28"/>
        </w:rPr>
      </w:pPr>
      <w:r w:rsidRPr="0028706A">
        <w:rPr>
          <w:rFonts w:ascii="Times New Roman" w:hAnsi="Times New Roman" w:cs="Times New Roman"/>
          <w:sz w:val="28"/>
          <w:szCs w:val="28"/>
        </w:rPr>
        <w:t xml:space="preserve">- повестка дня заседания Педагогического совета Образовательной организации планируется Директором Образовательной организации; </w:t>
      </w:r>
    </w:p>
    <w:p w:rsidR="0028706A" w:rsidRPr="0028706A" w:rsidRDefault="0028706A" w:rsidP="0028706A">
      <w:pPr>
        <w:tabs>
          <w:tab w:val="left" w:pos="284"/>
          <w:tab w:val="left" w:pos="567"/>
          <w:tab w:val="left" w:pos="1134"/>
          <w:tab w:val="left" w:pos="1418"/>
          <w:tab w:val="left" w:pos="1701"/>
        </w:tabs>
        <w:spacing w:after="0" w:line="240" w:lineRule="auto"/>
        <w:ind w:firstLine="567"/>
        <w:contextualSpacing/>
        <w:jc w:val="both"/>
        <w:rPr>
          <w:rFonts w:ascii="Times New Roman" w:eastAsia="Calibri" w:hAnsi="Times New Roman" w:cs="Times New Roman"/>
          <w:b/>
          <w:sz w:val="28"/>
          <w:szCs w:val="28"/>
        </w:rPr>
      </w:pPr>
      <w:r w:rsidRPr="0028706A">
        <w:rPr>
          <w:rFonts w:ascii="Times New Roman" w:hAnsi="Times New Roman" w:cs="Times New Roman"/>
          <w:sz w:val="28"/>
          <w:szCs w:val="28"/>
        </w:rPr>
        <w:t xml:space="preserve">- заседание Педагогического совета Образовательной организации считается правомочным, если в нем участвуют более половины общего числа членов Педагогического совета Образовательной организации; </w:t>
      </w:r>
    </w:p>
    <w:p w:rsidR="0028706A" w:rsidRPr="0028706A" w:rsidRDefault="0028706A" w:rsidP="0028706A">
      <w:pPr>
        <w:tabs>
          <w:tab w:val="left" w:pos="284"/>
          <w:tab w:val="left" w:pos="567"/>
          <w:tab w:val="left" w:pos="1134"/>
          <w:tab w:val="left" w:pos="1418"/>
          <w:tab w:val="left" w:pos="1701"/>
        </w:tabs>
        <w:spacing w:after="0" w:line="240" w:lineRule="auto"/>
        <w:ind w:firstLine="567"/>
        <w:contextualSpacing/>
        <w:jc w:val="both"/>
        <w:rPr>
          <w:rFonts w:ascii="Times New Roman" w:eastAsia="Calibri" w:hAnsi="Times New Roman" w:cs="Times New Roman"/>
          <w:b/>
          <w:sz w:val="28"/>
          <w:szCs w:val="28"/>
        </w:rPr>
      </w:pPr>
      <w:r w:rsidRPr="0028706A">
        <w:rPr>
          <w:rFonts w:ascii="Times New Roman" w:hAnsi="Times New Roman" w:cs="Times New Roman"/>
          <w:sz w:val="28"/>
          <w:szCs w:val="28"/>
        </w:rPr>
        <w:t xml:space="preserve">- решение считается принятым, если за него проголосовало более половины от числа присутствующих членов Педагогического совета Образовательной организации. В случае равенства голосов решающим является голос председателя. </w:t>
      </w:r>
    </w:p>
    <w:p w:rsidR="0028706A" w:rsidRPr="0028706A" w:rsidRDefault="0028706A" w:rsidP="0028706A">
      <w:pPr>
        <w:tabs>
          <w:tab w:val="left" w:pos="284"/>
          <w:tab w:val="left" w:pos="567"/>
          <w:tab w:val="left" w:pos="1134"/>
          <w:tab w:val="left" w:pos="1418"/>
          <w:tab w:val="left" w:pos="1701"/>
        </w:tabs>
        <w:spacing w:after="0" w:line="240" w:lineRule="auto"/>
        <w:ind w:firstLine="567"/>
        <w:contextualSpacing/>
        <w:jc w:val="both"/>
        <w:rPr>
          <w:rFonts w:ascii="Times New Roman" w:eastAsia="Calibri" w:hAnsi="Times New Roman" w:cs="Times New Roman"/>
          <w:b/>
          <w:sz w:val="28"/>
          <w:szCs w:val="28"/>
        </w:rPr>
      </w:pPr>
      <w:r w:rsidRPr="0028706A">
        <w:rPr>
          <w:rFonts w:ascii="Times New Roman" w:hAnsi="Times New Roman" w:cs="Times New Roman"/>
          <w:sz w:val="28"/>
          <w:szCs w:val="28"/>
        </w:rPr>
        <w:t xml:space="preserve">4.9.4. Педагогический совет выбирает </w:t>
      </w:r>
      <w:proofErr w:type="spellStart"/>
      <w:r w:rsidRPr="0028706A">
        <w:rPr>
          <w:rFonts w:ascii="Times New Roman" w:hAnsi="Times New Roman" w:cs="Times New Roman"/>
          <w:sz w:val="28"/>
          <w:szCs w:val="28"/>
        </w:rPr>
        <w:t>председателеля</w:t>
      </w:r>
      <w:proofErr w:type="spellEnd"/>
      <w:r w:rsidRPr="0028706A">
        <w:rPr>
          <w:rFonts w:ascii="Times New Roman" w:hAnsi="Times New Roman" w:cs="Times New Roman"/>
          <w:sz w:val="28"/>
          <w:szCs w:val="28"/>
        </w:rPr>
        <w:t xml:space="preserve"> Педагогического совета Образовательной организации и секретаря Педагогического совета Образовательной организации из числа членов педагогического коллектива. </w:t>
      </w:r>
    </w:p>
    <w:p w:rsidR="0028706A" w:rsidRPr="0028706A" w:rsidRDefault="0028706A" w:rsidP="0028706A">
      <w:pPr>
        <w:tabs>
          <w:tab w:val="left" w:pos="284"/>
          <w:tab w:val="left" w:pos="567"/>
          <w:tab w:val="left" w:pos="1134"/>
          <w:tab w:val="left" w:pos="1418"/>
          <w:tab w:val="left" w:pos="1701"/>
        </w:tabs>
        <w:spacing w:after="0" w:line="240" w:lineRule="auto"/>
        <w:ind w:firstLine="567"/>
        <w:contextualSpacing/>
        <w:jc w:val="both"/>
        <w:rPr>
          <w:rFonts w:ascii="Times New Roman" w:eastAsia="Calibri" w:hAnsi="Times New Roman" w:cs="Times New Roman"/>
          <w:b/>
          <w:sz w:val="28"/>
          <w:szCs w:val="28"/>
        </w:rPr>
      </w:pPr>
      <w:r w:rsidRPr="0028706A">
        <w:rPr>
          <w:rFonts w:ascii="Times New Roman" w:hAnsi="Times New Roman" w:cs="Times New Roman"/>
          <w:sz w:val="28"/>
          <w:szCs w:val="28"/>
        </w:rPr>
        <w:t>4.9.5. Председатель выполняет функции по организации работы педагогического совета и ведет его заседание, секретарь Педагогического совета ведет протокол, который подписывается председателем и секрет</w:t>
      </w:r>
      <w:r w:rsidRPr="0028706A">
        <w:rPr>
          <w:rFonts w:ascii="Times New Roman" w:hAnsi="Times New Roman" w:cs="Times New Roman"/>
          <w:sz w:val="28"/>
          <w:szCs w:val="28"/>
        </w:rPr>
        <w:t>а</w:t>
      </w:r>
      <w:r w:rsidRPr="0028706A">
        <w:rPr>
          <w:rFonts w:ascii="Times New Roman" w:hAnsi="Times New Roman" w:cs="Times New Roman"/>
          <w:sz w:val="28"/>
          <w:szCs w:val="28"/>
        </w:rPr>
        <w:t>рем.</w:t>
      </w:r>
    </w:p>
    <w:p w:rsidR="0028706A" w:rsidRPr="0028706A" w:rsidRDefault="0028706A" w:rsidP="0028706A">
      <w:pPr>
        <w:tabs>
          <w:tab w:val="left" w:pos="284"/>
          <w:tab w:val="left" w:pos="567"/>
          <w:tab w:val="left" w:pos="1134"/>
          <w:tab w:val="left" w:pos="1418"/>
          <w:tab w:val="left" w:pos="1701"/>
        </w:tabs>
        <w:spacing w:after="0" w:line="240" w:lineRule="auto"/>
        <w:ind w:firstLine="567"/>
        <w:contextualSpacing/>
        <w:jc w:val="both"/>
        <w:rPr>
          <w:rFonts w:ascii="Times New Roman" w:eastAsia="Calibri" w:hAnsi="Times New Roman" w:cs="Times New Roman"/>
          <w:b/>
          <w:sz w:val="28"/>
          <w:szCs w:val="28"/>
        </w:rPr>
      </w:pPr>
      <w:r w:rsidRPr="0028706A">
        <w:rPr>
          <w:rFonts w:ascii="Times New Roman" w:hAnsi="Times New Roman" w:cs="Times New Roman"/>
          <w:sz w:val="28"/>
          <w:szCs w:val="28"/>
        </w:rPr>
        <w:lastRenderedPageBreak/>
        <w:t>4.9.6. Протоколы Педагогических советов хранятся в делах Образовательной организации.</w:t>
      </w:r>
    </w:p>
    <w:p w:rsidR="0028706A" w:rsidRPr="0028706A" w:rsidRDefault="0028706A" w:rsidP="0028706A">
      <w:pPr>
        <w:tabs>
          <w:tab w:val="left" w:pos="-2694"/>
          <w:tab w:val="left" w:pos="0"/>
          <w:tab w:val="left" w:pos="284"/>
          <w:tab w:val="left" w:pos="1418"/>
        </w:tabs>
        <w:spacing w:after="0" w:line="240" w:lineRule="auto"/>
        <w:ind w:firstLine="567"/>
        <w:contextualSpacing/>
        <w:jc w:val="both"/>
        <w:rPr>
          <w:rFonts w:ascii="Times New Roman" w:eastAsia="Calibri" w:hAnsi="Times New Roman" w:cs="Times New Roman"/>
          <w:b/>
          <w:sz w:val="28"/>
          <w:szCs w:val="28"/>
        </w:rPr>
      </w:pPr>
      <w:r w:rsidRPr="0028706A">
        <w:rPr>
          <w:rFonts w:ascii="Times New Roman" w:eastAsia="Calibri" w:hAnsi="Times New Roman" w:cs="Times New Roman"/>
          <w:b/>
          <w:sz w:val="28"/>
          <w:szCs w:val="28"/>
        </w:rPr>
        <w:t xml:space="preserve">4.10. Попечительский совет: </w:t>
      </w:r>
    </w:p>
    <w:p w:rsidR="0028706A" w:rsidRPr="0028706A" w:rsidRDefault="0028706A" w:rsidP="0028706A">
      <w:pPr>
        <w:widowControl w:val="0"/>
        <w:shd w:val="clear" w:color="auto" w:fill="FFFFFF"/>
        <w:tabs>
          <w:tab w:val="left" w:pos="-2694"/>
          <w:tab w:val="left" w:pos="0"/>
          <w:tab w:val="left" w:pos="851"/>
        </w:tabs>
        <w:autoSpaceDE w:val="0"/>
        <w:autoSpaceDN w:val="0"/>
        <w:adjustRightInd w:val="0"/>
        <w:spacing w:after="0" w:line="240" w:lineRule="auto"/>
        <w:ind w:firstLine="567"/>
        <w:contextualSpacing/>
        <w:jc w:val="both"/>
        <w:rPr>
          <w:rFonts w:ascii="Times New Roman" w:eastAsia="Calibri" w:hAnsi="Times New Roman" w:cs="Times New Roman"/>
          <w:sz w:val="28"/>
          <w:szCs w:val="28"/>
          <w:u w:val="single"/>
        </w:rPr>
      </w:pPr>
      <w:r w:rsidRPr="0028706A">
        <w:rPr>
          <w:rFonts w:ascii="Times New Roman" w:eastAsia="Calibri" w:hAnsi="Times New Roman" w:cs="Times New Roman"/>
          <w:bCs/>
          <w:sz w:val="28"/>
          <w:szCs w:val="28"/>
        </w:rPr>
        <w:t>4.10.1.</w:t>
      </w:r>
      <w:r w:rsidRPr="0028706A">
        <w:rPr>
          <w:rFonts w:ascii="Times New Roman" w:hAnsi="Times New Roman" w:cs="Times New Roman"/>
          <w:sz w:val="28"/>
          <w:szCs w:val="28"/>
        </w:rPr>
        <w:t xml:space="preserve"> Попечительский совет Образовательной организации (далее – Попечительский совет) является коллегиальным органом управления, созданным в целях дополнительного привлечения внебюджетных финансовых средств, благотворительной помощи для обеспечения деятельности и развития</w:t>
      </w:r>
      <w:r w:rsidRPr="0028706A">
        <w:rPr>
          <w:rFonts w:ascii="Times New Roman" w:eastAsia="Calibri" w:hAnsi="Times New Roman" w:cs="Times New Roman"/>
          <w:sz w:val="28"/>
          <w:szCs w:val="28"/>
        </w:rPr>
        <w:t>.</w:t>
      </w:r>
    </w:p>
    <w:p w:rsidR="0028706A" w:rsidRPr="0028706A" w:rsidRDefault="0028706A" w:rsidP="0028706A">
      <w:pPr>
        <w:pStyle w:val="p5"/>
        <w:spacing w:before="0" w:beforeAutospacing="0" w:after="0" w:afterAutospacing="0"/>
        <w:ind w:firstLine="567"/>
        <w:jc w:val="both"/>
        <w:rPr>
          <w:rFonts w:eastAsia="Calibri"/>
          <w:bCs/>
          <w:sz w:val="28"/>
          <w:szCs w:val="28"/>
          <w:lang w:eastAsia="en-US"/>
        </w:rPr>
      </w:pPr>
      <w:r w:rsidRPr="0028706A">
        <w:rPr>
          <w:rFonts w:eastAsia="Calibri"/>
          <w:bCs/>
          <w:sz w:val="28"/>
          <w:szCs w:val="28"/>
          <w:lang w:eastAsia="en-US"/>
        </w:rPr>
        <w:t>4.10.2. В состав Попечительского совета Образовательной организации входят от 4 до 7 человек:</w:t>
      </w:r>
    </w:p>
    <w:p w:rsidR="0028706A" w:rsidRPr="0028706A" w:rsidRDefault="0028706A" w:rsidP="0028706A">
      <w:pPr>
        <w:pStyle w:val="p5"/>
        <w:spacing w:before="0" w:beforeAutospacing="0" w:after="0" w:afterAutospacing="0"/>
        <w:ind w:firstLine="567"/>
        <w:jc w:val="both"/>
        <w:rPr>
          <w:rFonts w:eastAsia="Calibri"/>
          <w:bCs/>
          <w:sz w:val="28"/>
          <w:szCs w:val="28"/>
          <w:lang w:eastAsia="en-US"/>
        </w:rPr>
      </w:pPr>
      <w:r w:rsidRPr="0028706A">
        <w:rPr>
          <w:rFonts w:eastAsia="Calibri"/>
          <w:bCs/>
          <w:sz w:val="28"/>
          <w:szCs w:val="28"/>
          <w:lang w:eastAsia="en-US"/>
        </w:rPr>
        <w:t>- представители родителей (законных представителей) обучающихся в Образовательной организации 2-4 человека;</w:t>
      </w:r>
    </w:p>
    <w:p w:rsidR="0028706A" w:rsidRPr="0028706A" w:rsidRDefault="0028706A" w:rsidP="0028706A">
      <w:pPr>
        <w:pStyle w:val="p5"/>
        <w:spacing w:before="0" w:beforeAutospacing="0" w:after="0" w:afterAutospacing="0"/>
        <w:ind w:firstLine="567"/>
        <w:jc w:val="both"/>
        <w:rPr>
          <w:rFonts w:eastAsia="Calibri"/>
          <w:bCs/>
          <w:sz w:val="28"/>
          <w:szCs w:val="28"/>
          <w:lang w:eastAsia="en-US"/>
        </w:rPr>
      </w:pPr>
      <w:r w:rsidRPr="0028706A">
        <w:rPr>
          <w:rFonts w:eastAsia="Calibri"/>
          <w:bCs/>
          <w:sz w:val="28"/>
          <w:szCs w:val="28"/>
          <w:lang w:eastAsia="en-US"/>
        </w:rPr>
        <w:t>- представители администрации Образовательной организации 1-2 ч</w:t>
      </w:r>
      <w:r w:rsidRPr="0028706A">
        <w:rPr>
          <w:rFonts w:eastAsia="Calibri"/>
          <w:bCs/>
          <w:sz w:val="28"/>
          <w:szCs w:val="28"/>
          <w:lang w:eastAsia="en-US"/>
        </w:rPr>
        <w:t>е</w:t>
      </w:r>
      <w:r w:rsidRPr="0028706A">
        <w:rPr>
          <w:rFonts w:eastAsia="Calibri"/>
          <w:bCs/>
          <w:sz w:val="28"/>
          <w:szCs w:val="28"/>
          <w:lang w:eastAsia="en-US"/>
        </w:rPr>
        <w:t>ловека, но в обязательном порядке директор или лицо, которому директор делегирует данные полномочия;</w:t>
      </w:r>
    </w:p>
    <w:p w:rsidR="0028706A" w:rsidRPr="0028706A" w:rsidRDefault="0028706A" w:rsidP="0028706A">
      <w:pPr>
        <w:pStyle w:val="p5"/>
        <w:spacing w:before="0" w:beforeAutospacing="0" w:after="0" w:afterAutospacing="0"/>
        <w:ind w:firstLine="567"/>
        <w:jc w:val="both"/>
        <w:rPr>
          <w:sz w:val="28"/>
          <w:szCs w:val="28"/>
        </w:rPr>
      </w:pPr>
      <w:r w:rsidRPr="0028706A">
        <w:rPr>
          <w:rFonts w:eastAsia="Calibri"/>
          <w:bCs/>
          <w:sz w:val="28"/>
          <w:szCs w:val="28"/>
          <w:lang w:eastAsia="en-US"/>
        </w:rPr>
        <w:t>- представители педагогического коллектива 1-2 человека.</w:t>
      </w:r>
    </w:p>
    <w:p w:rsidR="0028706A" w:rsidRPr="0028706A" w:rsidRDefault="0028706A" w:rsidP="0028706A">
      <w:pPr>
        <w:pStyle w:val="p5"/>
        <w:spacing w:before="0" w:beforeAutospacing="0" w:after="0" w:afterAutospacing="0"/>
        <w:ind w:firstLine="567"/>
        <w:jc w:val="both"/>
        <w:rPr>
          <w:sz w:val="28"/>
          <w:szCs w:val="28"/>
        </w:rPr>
      </w:pPr>
      <w:r w:rsidRPr="0028706A">
        <w:rPr>
          <w:sz w:val="28"/>
          <w:szCs w:val="28"/>
        </w:rPr>
        <w:t>4.10.3. Для вхождения в Попечительский совет кандидату достаточно дать пис</w:t>
      </w:r>
      <w:r w:rsidRPr="0028706A">
        <w:rPr>
          <w:sz w:val="28"/>
          <w:szCs w:val="28"/>
        </w:rPr>
        <w:t>ь</w:t>
      </w:r>
      <w:r w:rsidRPr="0028706A">
        <w:rPr>
          <w:sz w:val="28"/>
          <w:szCs w:val="28"/>
        </w:rPr>
        <w:t>менное согласие на приглашение.</w:t>
      </w:r>
    </w:p>
    <w:p w:rsidR="0028706A" w:rsidRPr="0028706A" w:rsidRDefault="0028706A" w:rsidP="0028706A">
      <w:pPr>
        <w:pStyle w:val="p5"/>
        <w:spacing w:before="0" w:beforeAutospacing="0" w:after="0" w:afterAutospacing="0"/>
        <w:ind w:firstLine="567"/>
        <w:jc w:val="both"/>
        <w:rPr>
          <w:sz w:val="28"/>
          <w:szCs w:val="28"/>
        </w:rPr>
      </w:pPr>
      <w:r w:rsidRPr="0028706A">
        <w:rPr>
          <w:sz w:val="28"/>
          <w:szCs w:val="28"/>
        </w:rPr>
        <w:t>4.10.4. Количество членов Попечительского совета определяется сов</w:t>
      </w:r>
      <w:r w:rsidRPr="0028706A">
        <w:rPr>
          <w:sz w:val="28"/>
          <w:szCs w:val="28"/>
        </w:rPr>
        <w:t>е</w:t>
      </w:r>
      <w:r w:rsidRPr="0028706A">
        <w:rPr>
          <w:sz w:val="28"/>
          <w:szCs w:val="28"/>
        </w:rPr>
        <w:t>том.</w:t>
      </w:r>
    </w:p>
    <w:p w:rsidR="0028706A" w:rsidRPr="0028706A" w:rsidRDefault="0028706A" w:rsidP="0028706A">
      <w:pPr>
        <w:pStyle w:val="p5"/>
        <w:spacing w:before="0" w:beforeAutospacing="0" w:after="0" w:afterAutospacing="0"/>
        <w:ind w:firstLine="567"/>
        <w:jc w:val="both"/>
        <w:rPr>
          <w:sz w:val="28"/>
          <w:szCs w:val="28"/>
        </w:rPr>
      </w:pPr>
      <w:r w:rsidRPr="0028706A">
        <w:rPr>
          <w:sz w:val="28"/>
          <w:szCs w:val="28"/>
        </w:rPr>
        <w:t>4.10.5. Полномочия членов Попечительского совета ограничены ср</w:t>
      </w:r>
      <w:r w:rsidRPr="0028706A">
        <w:rPr>
          <w:sz w:val="28"/>
          <w:szCs w:val="28"/>
        </w:rPr>
        <w:t>о</w:t>
      </w:r>
      <w:r w:rsidRPr="0028706A">
        <w:rPr>
          <w:sz w:val="28"/>
          <w:szCs w:val="28"/>
        </w:rPr>
        <w:t>ком – 3 года. Член Попечительского совета может выйти из состава Попечительского совета путем уведомления о выходе директора Образовател</w:t>
      </w:r>
      <w:r w:rsidRPr="0028706A">
        <w:rPr>
          <w:sz w:val="28"/>
          <w:szCs w:val="28"/>
        </w:rPr>
        <w:t>ь</w:t>
      </w:r>
      <w:r w:rsidRPr="0028706A">
        <w:rPr>
          <w:sz w:val="28"/>
          <w:szCs w:val="28"/>
        </w:rPr>
        <w:t>ной организации.</w:t>
      </w:r>
    </w:p>
    <w:p w:rsidR="0028706A" w:rsidRPr="0028706A" w:rsidRDefault="0028706A" w:rsidP="0028706A">
      <w:pPr>
        <w:pStyle w:val="p5"/>
        <w:spacing w:before="0" w:beforeAutospacing="0" w:after="0" w:afterAutospacing="0"/>
        <w:ind w:firstLine="567"/>
        <w:jc w:val="both"/>
        <w:rPr>
          <w:sz w:val="28"/>
          <w:szCs w:val="28"/>
        </w:rPr>
      </w:pPr>
      <w:r w:rsidRPr="0028706A">
        <w:rPr>
          <w:sz w:val="28"/>
          <w:szCs w:val="28"/>
        </w:rPr>
        <w:t>4.10.6. Попечительский Совет избирает Председателя Попечительского совета больши</w:t>
      </w:r>
      <w:r w:rsidRPr="0028706A">
        <w:rPr>
          <w:sz w:val="28"/>
          <w:szCs w:val="28"/>
        </w:rPr>
        <w:t>н</w:t>
      </w:r>
      <w:r w:rsidRPr="0028706A">
        <w:rPr>
          <w:sz w:val="28"/>
          <w:szCs w:val="28"/>
        </w:rPr>
        <w:t>ством голосов сроком на три года.</w:t>
      </w:r>
    </w:p>
    <w:p w:rsidR="0028706A" w:rsidRPr="0028706A" w:rsidRDefault="0028706A" w:rsidP="0028706A">
      <w:pPr>
        <w:pStyle w:val="p5"/>
        <w:spacing w:before="0" w:beforeAutospacing="0" w:after="0" w:afterAutospacing="0"/>
        <w:ind w:firstLine="567"/>
        <w:jc w:val="both"/>
        <w:rPr>
          <w:sz w:val="28"/>
          <w:szCs w:val="28"/>
        </w:rPr>
      </w:pPr>
      <w:r w:rsidRPr="0028706A">
        <w:rPr>
          <w:sz w:val="28"/>
          <w:szCs w:val="28"/>
        </w:rPr>
        <w:t>4.10.7. Попечительский совет избирает заместителя председателя и секретаря Попеч</w:t>
      </w:r>
      <w:r w:rsidRPr="0028706A">
        <w:rPr>
          <w:sz w:val="28"/>
          <w:szCs w:val="28"/>
        </w:rPr>
        <w:t>и</w:t>
      </w:r>
      <w:r w:rsidRPr="0028706A">
        <w:rPr>
          <w:sz w:val="28"/>
          <w:szCs w:val="28"/>
        </w:rPr>
        <w:t>тельского совета из числа его членов.</w:t>
      </w:r>
    </w:p>
    <w:p w:rsidR="0028706A" w:rsidRPr="0028706A" w:rsidRDefault="0028706A" w:rsidP="0028706A">
      <w:pPr>
        <w:pStyle w:val="p5"/>
        <w:spacing w:before="0" w:beforeAutospacing="0" w:after="0" w:afterAutospacing="0"/>
        <w:ind w:firstLine="567"/>
        <w:jc w:val="both"/>
        <w:rPr>
          <w:sz w:val="28"/>
          <w:szCs w:val="28"/>
        </w:rPr>
      </w:pPr>
      <w:r w:rsidRPr="0028706A">
        <w:rPr>
          <w:sz w:val="28"/>
          <w:szCs w:val="28"/>
        </w:rPr>
        <w:t>4.10.8. Лица, выбранные на должности Председателя Попечительского совета, сопредседателя, заместителя председателя и секретаря, могут пер</w:t>
      </w:r>
      <w:r w:rsidRPr="0028706A">
        <w:rPr>
          <w:sz w:val="28"/>
          <w:szCs w:val="28"/>
        </w:rPr>
        <w:t>е</w:t>
      </w:r>
      <w:r w:rsidRPr="0028706A">
        <w:rPr>
          <w:sz w:val="28"/>
          <w:szCs w:val="28"/>
        </w:rPr>
        <w:t>избираться неограниченное число раз.</w:t>
      </w:r>
    </w:p>
    <w:p w:rsidR="0028706A" w:rsidRPr="0028706A" w:rsidRDefault="0028706A" w:rsidP="0028706A">
      <w:pPr>
        <w:widowControl w:val="0"/>
        <w:tabs>
          <w:tab w:val="left" w:pos="-2694"/>
        </w:tabs>
        <w:autoSpaceDE w:val="0"/>
        <w:autoSpaceDN w:val="0"/>
        <w:adjustRightInd w:val="0"/>
        <w:spacing w:after="0" w:line="240" w:lineRule="auto"/>
        <w:ind w:firstLine="567"/>
        <w:contextualSpacing/>
        <w:jc w:val="both"/>
        <w:rPr>
          <w:rFonts w:ascii="Times New Roman" w:eastAsia="Calibri" w:hAnsi="Times New Roman" w:cs="Times New Roman"/>
          <w:sz w:val="28"/>
          <w:szCs w:val="28"/>
          <w:u w:val="single"/>
        </w:rPr>
      </w:pPr>
      <w:r w:rsidRPr="0028706A">
        <w:rPr>
          <w:rFonts w:ascii="Times New Roman" w:eastAsia="Calibri" w:hAnsi="Times New Roman" w:cs="Times New Roman"/>
          <w:bCs/>
          <w:sz w:val="28"/>
          <w:szCs w:val="28"/>
        </w:rPr>
        <w:t>4.10.9. Основными задачами Попечительского совета являются:</w:t>
      </w:r>
    </w:p>
    <w:p w:rsidR="0028706A" w:rsidRPr="0028706A" w:rsidRDefault="0028706A" w:rsidP="0028706A">
      <w:pPr>
        <w:shd w:val="clear" w:color="auto" w:fill="FFFFFF"/>
        <w:tabs>
          <w:tab w:val="left" w:pos="-2694"/>
          <w:tab w:val="left" w:pos="993"/>
        </w:tabs>
        <w:spacing w:after="0" w:line="240" w:lineRule="auto"/>
        <w:ind w:firstLine="567"/>
        <w:jc w:val="both"/>
        <w:rPr>
          <w:rFonts w:ascii="Times New Roman" w:eastAsia="Calibri" w:hAnsi="Times New Roman" w:cs="Times New Roman"/>
          <w:bCs/>
          <w:sz w:val="28"/>
          <w:szCs w:val="28"/>
        </w:rPr>
      </w:pPr>
      <w:r w:rsidRPr="0028706A">
        <w:rPr>
          <w:rFonts w:ascii="Times New Roman" w:eastAsia="Calibri" w:hAnsi="Times New Roman" w:cs="Times New Roman"/>
          <w:bCs/>
          <w:sz w:val="28"/>
          <w:szCs w:val="28"/>
        </w:rPr>
        <w:t xml:space="preserve">- оказание содействия в определении основных направлений развития образовательного и воспитательного процесса в </w:t>
      </w:r>
      <w:r w:rsidRPr="0028706A">
        <w:rPr>
          <w:rFonts w:ascii="Times New Roman" w:eastAsia="Calibri" w:hAnsi="Times New Roman" w:cs="Times New Roman"/>
          <w:sz w:val="28"/>
          <w:szCs w:val="28"/>
        </w:rPr>
        <w:t>Образовательной организ</w:t>
      </w:r>
      <w:r w:rsidRPr="0028706A">
        <w:rPr>
          <w:rFonts w:ascii="Times New Roman" w:eastAsia="Calibri" w:hAnsi="Times New Roman" w:cs="Times New Roman"/>
          <w:sz w:val="28"/>
          <w:szCs w:val="28"/>
        </w:rPr>
        <w:t>а</w:t>
      </w:r>
      <w:r w:rsidRPr="0028706A">
        <w:rPr>
          <w:rFonts w:ascii="Times New Roman" w:eastAsia="Calibri" w:hAnsi="Times New Roman" w:cs="Times New Roman"/>
          <w:sz w:val="28"/>
          <w:szCs w:val="28"/>
        </w:rPr>
        <w:t>ции;</w:t>
      </w:r>
    </w:p>
    <w:p w:rsidR="0028706A" w:rsidRPr="0028706A" w:rsidRDefault="0028706A" w:rsidP="0028706A">
      <w:pPr>
        <w:shd w:val="clear" w:color="auto" w:fill="FFFFFF"/>
        <w:tabs>
          <w:tab w:val="left" w:pos="-2694"/>
          <w:tab w:val="left" w:pos="993"/>
        </w:tabs>
        <w:spacing w:after="0" w:line="240" w:lineRule="auto"/>
        <w:ind w:firstLine="567"/>
        <w:jc w:val="both"/>
        <w:rPr>
          <w:rFonts w:ascii="Times New Roman" w:eastAsia="Calibri" w:hAnsi="Times New Roman" w:cs="Times New Roman"/>
          <w:bCs/>
          <w:sz w:val="28"/>
          <w:szCs w:val="28"/>
        </w:rPr>
      </w:pPr>
      <w:r w:rsidRPr="0028706A">
        <w:rPr>
          <w:rFonts w:ascii="Times New Roman" w:eastAsia="Calibri" w:hAnsi="Times New Roman" w:cs="Times New Roman"/>
          <w:bCs/>
          <w:sz w:val="28"/>
          <w:szCs w:val="28"/>
        </w:rPr>
        <w:t>- содействие организации конкурсов, выставок, концертов, гастрольных п</w:t>
      </w:r>
      <w:r w:rsidRPr="0028706A">
        <w:rPr>
          <w:rFonts w:ascii="Times New Roman" w:eastAsia="Calibri" w:hAnsi="Times New Roman" w:cs="Times New Roman"/>
          <w:bCs/>
          <w:sz w:val="28"/>
          <w:szCs w:val="28"/>
        </w:rPr>
        <w:t>о</w:t>
      </w:r>
      <w:r w:rsidRPr="0028706A">
        <w:rPr>
          <w:rFonts w:ascii="Times New Roman" w:eastAsia="Calibri" w:hAnsi="Times New Roman" w:cs="Times New Roman"/>
          <w:bCs/>
          <w:sz w:val="28"/>
          <w:szCs w:val="28"/>
        </w:rPr>
        <w:t xml:space="preserve">ездок и других массовых мероприятий </w:t>
      </w:r>
      <w:r w:rsidRPr="0028706A">
        <w:rPr>
          <w:rFonts w:ascii="Times New Roman" w:eastAsia="Calibri" w:hAnsi="Times New Roman" w:cs="Times New Roman"/>
          <w:sz w:val="28"/>
          <w:szCs w:val="28"/>
        </w:rPr>
        <w:t>Образовательной организации;</w:t>
      </w:r>
    </w:p>
    <w:p w:rsidR="0028706A" w:rsidRPr="0028706A" w:rsidRDefault="0028706A" w:rsidP="0028706A">
      <w:pPr>
        <w:shd w:val="clear" w:color="auto" w:fill="FFFFFF"/>
        <w:tabs>
          <w:tab w:val="left" w:pos="-2694"/>
          <w:tab w:val="left" w:pos="993"/>
        </w:tabs>
        <w:spacing w:after="0" w:line="240" w:lineRule="auto"/>
        <w:ind w:firstLine="567"/>
        <w:jc w:val="both"/>
        <w:rPr>
          <w:rFonts w:ascii="Times New Roman" w:eastAsia="Calibri" w:hAnsi="Times New Roman" w:cs="Times New Roman"/>
          <w:bCs/>
          <w:sz w:val="28"/>
          <w:szCs w:val="28"/>
        </w:rPr>
      </w:pPr>
      <w:r w:rsidRPr="0028706A">
        <w:rPr>
          <w:rFonts w:ascii="Times New Roman" w:eastAsia="Calibri" w:hAnsi="Times New Roman" w:cs="Times New Roman"/>
          <w:bCs/>
          <w:sz w:val="28"/>
          <w:szCs w:val="28"/>
        </w:rPr>
        <w:t xml:space="preserve">- </w:t>
      </w:r>
      <w:r w:rsidRPr="0028706A">
        <w:rPr>
          <w:rFonts w:ascii="Times New Roman" w:eastAsia="Calibri" w:hAnsi="Times New Roman" w:cs="Times New Roman"/>
          <w:sz w:val="28"/>
          <w:szCs w:val="28"/>
        </w:rPr>
        <w:t>развитие инициативы родительской общественности;</w:t>
      </w:r>
    </w:p>
    <w:p w:rsidR="0028706A" w:rsidRPr="0028706A" w:rsidRDefault="0028706A" w:rsidP="0028706A">
      <w:pPr>
        <w:shd w:val="clear" w:color="auto" w:fill="FFFFFF"/>
        <w:tabs>
          <w:tab w:val="left" w:pos="-2694"/>
          <w:tab w:val="left" w:pos="993"/>
        </w:tabs>
        <w:spacing w:after="0" w:line="240" w:lineRule="auto"/>
        <w:ind w:firstLine="567"/>
        <w:jc w:val="both"/>
        <w:rPr>
          <w:rFonts w:ascii="Times New Roman" w:eastAsia="Calibri" w:hAnsi="Times New Roman" w:cs="Times New Roman"/>
          <w:bCs/>
          <w:sz w:val="28"/>
          <w:szCs w:val="28"/>
        </w:rPr>
      </w:pPr>
      <w:r w:rsidRPr="0028706A">
        <w:rPr>
          <w:rFonts w:ascii="Times New Roman" w:eastAsia="Calibri" w:hAnsi="Times New Roman" w:cs="Times New Roman"/>
          <w:bCs/>
          <w:sz w:val="28"/>
          <w:szCs w:val="28"/>
        </w:rPr>
        <w:t xml:space="preserve">- содействие участию в международных и региональных конкурсах обучающихся </w:t>
      </w:r>
      <w:r w:rsidRPr="0028706A">
        <w:rPr>
          <w:rFonts w:ascii="Times New Roman" w:eastAsia="Calibri" w:hAnsi="Times New Roman" w:cs="Times New Roman"/>
          <w:sz w:val="28"/>
          <w:szCs w:val="28"/>
        </w:rPr>
        <w:t>Образовательной организации;</w:t>
      </w:r>
    </w:p>
    <w:p w:rsidR="0028706A" w:rsidRPr="0028706A" w:rsidRDefault="0028706A" w:rsidP="0028706A">
      <w:pPr>
        <w:shd w:val="clear" w:color="auto" w:fill="FFFFFF"/>
        <w:spacing w:after="0" w:line="240" w:lineRule="auto"/>
        <w:ind w:firstLine="567"/>
        <w:jc w:val="both"/>
        <w:rPr>
          <w:rFonts w:ascii="Times New Roman" w:hAnsi="Times New Roman" w:cs="Times New Roman"/>
          <w:sz w:val="28"/>
          <w:szCs w:val="28"/>
        </w:rPr>
      </w:pPr>
      <w:r w:rsidRPr="0028706A">
        <w:rPr>
          <w:rFonts w:ascii="Times New Roman" w:eastAsia="Calibri" w:hAnsi="Times New Roman" w:cs="Times New Roman"/>
          <w:bCs/>
          <w:sz w:val="28"/>
          <w:szCs w:val="28"/>
        </w:rPr>
        <w:t xml:space="preserve">4.10.10. </w:t>
      </w:r>
      <w:r w:rsidRPr="0028706A">
        <w:rPr>
          <w:rFonts w:ascii="Times New Roman" w:hAnsi="Times New Roman" w:cs="Times New Roman"/>
          <w:sz w:val="28"/>
          <w:szCs w:val="28"/>
        </w:rPr>
        <w:t>Попечительский совет планирует свою работу самостоятельно. Заседания Попечительского совета проводятся по мере необходимости, но не реже одного раза в полугодие. Решение Попечительского совета считае</w:t>
      </w:r>
      <w:r w:rsidRPr="0028706A">
        <w:rPr>
          <w:rFonts w:ascii="Times New Roman" w:hAnsi="Times New Roman" w:cs="Times New Roman"/>
          <w:sz w:val="28"/>
          <w:szCs w:val="28"/>
        </w:rPr>
        <w:t>т</w:t>
      </w:r>
      <w:r w:rsidRPr="0028706A">
        <w:rPr>
          <w:rFonts w:ascii="Times New Roman" w:hAnsi="Times New Roman" w:cs="Times New Roman"/>
          <w:sz w:val="28"/>
          <w:szCs w:val="28"/>
        </w:rPr>
        <w:t>ся принятым, если за него проголосовало не менее двух третей от списочн</w:t>
      </w:r>
      <w:r w:rsidRPr="0028706A">
        <w:rPr>
          <w:rFonts w:ascii="Times New Roman" w:hAnsi="Times New Roman" w:cs="Times New Roman"/>
          <w:sz w:val="28"/>
          <w:szCs w:val="28"/>
        </w:rPr>
        <w:t>о</w:t>
      </w:r>
      <w:r w:rsidRPr="0028706A">
        <w:rPr>
          <w:rFonts w:ascii="Times New Roman" w:hAnsi="Times New Roman" w:cs="Times New Roman"/>
          <w:sz w:val="28"/>
          <w:szCs w:val="28"/>
        </w:rPr>
        <w:t>го состава членов совета. В случае несогласия с принятым решением, член П</w:t>
      </w:r>
      <w:r w:rsidRPr="0028706A">
        <w:rPr>
          <w:rFonts w:ascii="Times New Roman" w:hAnsi="Times New Roman" w:cs="Times New Roman"/>
          <w:sz w:val="28"/>
          <w:szCs w:val="28"/>
        </w:rPr>
        <w:t>о</w:t>
      </w:r>
      <w:r w:rsidRPr="0028706A">
        <w:rPr>
          <w:rFonts w:ascii="Times New Roman" w:hAnsi="Times New Roman" w:cs="Times New Roman"/>
          <w:sz w:val="28"/>
          <w:szCs w:val="28"/>
        </w:rPr>
        <w:t>печительского совета может письменно изложить свое мнение, которое подлежит обязательному включению в протокол заседания Попечительск</w:t>
      </w:r>
      <w:r w:rsidRPr="0028706A">
        <w:rPr>
          <w:rFonts w:ascii="Times New Roman" w:hAnsi="Times New Roman" w:cs="Times New Roman"/>
          <w:sz w:val="28"/>
          <w:szCs w:val="28"/>
        </w:rPr>
        <w:t>о</w:t>
      </w:r>
      <w:r w:rsidRPr="0028706A">
        <w:rPr>
          <w:rFonts w:ascii="Times New Roman" w:hAnsi="Times New Roman" w:cs="Times New Roman"/>
          <w:sz w:val="28"/>
          <w:szCs w:val="28"/>
        </w:rPr>
        <w:t>го совета. Заседания и решения Попечительского совета оформляются пр</w:t>
      </w:r>
      <w:r w:rsidRPr="0028706A">
        <w:rPr>
          <w:rFonts w:ascii="Times New Roman" w:hAnsi="Times New Roman" w:cs="Times New Roman"/>
          <w:sz w:val="28"/>
          <w:szCs w:val="28"/>
        </w:rPr>
        <w:t>о</w:t>
      </w:r>
      <w:r w:rsidRPr="0028706A">
        <w:rPr>
          <w:rFonts w:ascii="Times New Roman" w:hAnsi="Times New Roman" w:cs="Times New Roman"/>
          <w:sz w:val="28"/>
          <w:szCs w:val="28"/>
        </w:rPr>
        <w:t>токолами, которые подписывает его Председатель.</w:t>
      </w:r>
    </w:p>
    <w:p w:rsidR="0028706A" w:rsidRPr="0028706A" w:rsidRDefault="0028706A" w:rsidP="0028706A">
      <w:pPr>
        <w:shd w:val="clear" w:color="auto" w:fill="FFFFFF"/>
        <w:tabs>
          <w:tab w:val="left" w:pos="-2694"/>
          <w:tab w:val="left" w:pos="993"/>
        </w:tabs>
        <w:spacing w:after="0" w:line="240" w:lineRule="auto"/>
        <w:ind w:firstLine="567"/>
        <w:jc w:val="both"/>
        <w:rPr>
          <w:rFonts w:ascii="Times New Roman" w:eastAsia="Calibri" w:hAnsi="Times New Roman" w:cs="Times New Roman"/>
          <w:sz w:val="28"/>
          <w:szCs w:val="28"/>
          <w:u w:val="single"/>
        </w:rPr>
      </w:pPr>
      <w:r w:rsidRPr="0028706A">
        <w:rPr>
          <w:rFonts w:ascii="Times New Roman" w:eastAsia="Calibri" w:hAnsi="Times New Roman" w:cs="Times New Roman"/>
          <w:sz w:val="28"/>
          <w:szCs w:val="28"/>
        </w:rPr>
        <w:t>Решения Попечительского совета носят рекомендательный характер.</w:t>
      </w:r>
    </w:p>
    <w:p w:rsidR="0028706A" w:rsidRPr="0028706A" w:rsidRDefault="0028706A" w:rsidP="0028706A">
      <w:pPr>
        <w:tabs>
          <w:tab w:val="left" w:pos="-2694"/>
          <w:tab w:val="left" w:pos="284"/>
          <w:tab w:val="left" w:pos="567"/>
          <w:tab w:val="left" w:pos="1418"/>
        </w:tabs>
        <w:spacing w:after="0" w:line="240" w:lineRule="auto"/>
        <w:ind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lastRenderedPageBreak/>
        <w:t>Компетенция Попечительского совета:</w:t>
      </w:r>
    </w:p>
    <w:p w:rsidR="0028706A" w:rsidRPr="0028706A" w:rsidRDefault="0028706A" w:rsidP="0028706A">
      <w:pPr>
        <w:tabs>
          <w:tab w:val="left" w:pos="-2694"/>
          <w:tab w:val="left" w:pos="284"/>
          <w:tab w:val="left" w:pos="567"/>
          <w:tab w:val="left" w:pos="1418"/>
        </w:tabs>
        <w:spacing w:after="0" w:line="240" w:lineRule="auto"/>
        <w:ind w:firstLine="567"/>
        <w:contextualSpacing/>
        <w:jc w:val="both"/>
        <w:rPr>
          <w:rFonts w:ascii="Times New Roman" w:hAnsi="Times New Roman" w:cs="Times New Roman"/>
          <w:sz w:val="28"/>
          <w:szCs w:val="28"/>
        </w:rPr>
      </w:pPr>
      <w:r w:rsidRPr="0028706A">
        <w:rPr>
          <w:rFonts w:ascii="Times New Roman" w:hAnsi="Times New Roman" w:cs="Times New Roman"/>
          <w:sz w:val="28"/>
          <w:szCs w:val="28"/>
        </w:rPr>
        <w:t>- Содействие привлечению внебюджетных сре</w:t>
      </w:r>
      <w:proofErr w:type="gramStart"/>
      <w:r w:rsidRPr="0028706A">
        <w:rPr>
          <w:rFonts w:ascii="Times New Roman" w:hAnsi="Times New Roman" w:cs="Times New Roman"/>
          <w:sz w:val="28"/>
          <w:szCs w:val="28"/>
        </w:rPr>
        <w:t>дств дл</w:t>
      </w:r>
      <w:proofErr w:type="gramEnd"/>
      <w:r w:rsidRPr="0028706A">
        <w:rPr>
          <w:rFonts w:ascii="Times New Roman" w:hAnsi="Times New Roman" w:cs="Times New Roman"/>
          <w:sz w:val="28"/>
          <w:szCs w:val="28"/>
        </w:rPr>
        <w:t xml:space="preserve">я обеспечения деятельности и развития </w:t>
      </w:r>
      <w:r w:rsidRPr="0028706A">
        <w:rPr>
          <w:rFonts w:ascii="Times New Roman" w:eastAsia="Calibri" w:hAnsi="Times New Roman" w:cs="Times New Roman"/>
          <w:sz w:val="28"/>
          <w:szCs w:val="28"/>
        </w:rPr>
        <w:t>Образовательной организации</w:t>
      </w:r>
      <w:r w:rsidRPr="0028706A">
        <w:rPr>
          <w:rFonts w:ascii="Times New Roman" w:hAnsi="Times New Roman" w:cs="Times New Roman"/>
          <w:sz w:val="28"/>
          <w:szCs w:val="28"/>
        </w:rPr>
        <w:t xml:space="preserve">, совершенствованию материально-технической базы </w:t>
      </w:r>
      <w:r w:rsidRPr="0028706A">
        <w:rPr>
          <w:rFonts w:ascii="Times New Roman" w:eastAsia="Calibri" w:hAnsi="Times New Roman" w:cs="Times New Roman"/>
          <w:sz w:val="28"/>
          <w:szCs w:val="28"/>
        </w:rPr>
        <w:t>Образовательной орг</w:t>
      </w:r>
      <w:r w:rsidRPr="0028706A">
        <w:rPr>
          <w:rFonts w:ascii="Times New Roman" w:eastAsia="Calibri" w:hAnsi="Times New Roman" w:cs="Times New Roman"/>
          <w:sz w:val="28"/>
          <w:szCs w:val="28"/>
        </w:rPr>
        <w:t>а</w:t>
      </w:r>
      <w:r w:rsidRPr="0028706A">
        <w:rPr>
          <w:rFonts w:ascii="Times New Roman" w:eastAsia="Calibri" w:hAnsi="Times New Roman" w:cs="Times New Roman"/>
          <w:sz w:val="28"/>
          <w:szCs w:val="28"/>
        </w:rPr>
        <w:t>низации</w:t>
      </w:r>
      <w:r w:rsidRPr="0028706A">
        <w:rPr>
          <w:rFonts w:ascii="Times New Roman" w:hAnsi="Times New Roman" w:cs="Times New Roman"/>
          <w:sz w:val="28"/>
          <w:szCs w:val="28"/>
        </w:rPr>
        <w:t xml:space="preserve">, благоустройству его помещений и территорий. </w:t>
      </w:r>
    </w:p>
    <w:p w:rsidR="0028706A" w:rsidRPr="0028706A" w:rsidRDefault="0028706A" w:rsidP="0028706A">
      <w:pPr>
        <w:tabs>
          <w:tab w:val="left" w:pos="-2694"/>
          <w:tab w:val="left" w:pos="284"/>
          <w:tab w:val="left" w:pos="567"/>
          <w:tab w:val="left" w:pos="1418"/>
        </w:tabs>
        <w:spacing w:after="0" w:line="240" w:lineRule="auto"/>
        <w:ind w:firstLine="567"/>
        <w:contextualSpacing/>
        <w:jc w:val="both"/>
        <w:rPr>
          <w:rFonts w:ascii="Times New Roman" w:hAnsi="Times New Roman" w:cs="Times New Roman"/>
          <w:sz w:val="28"/>
          <w:szCs w:val="28"/>
        </w:rPr>
      </w:pPr>
      <w:r w:rsidRPr="0028706A">
        <w:rPr>
          <w:rFonts w:ascii="Times New Roman" w:hAnsi="Times New Roman" w:cs="Times New Roman"/>
          <w:sz w:val="28"/>
          <w:szCs w:val="28"/>
        </w:rPr>
        <w:t xml:space="preserve">- Оказание поддержки инновационной и научно-исследовательской деятельности </w:t>
      </w:r>
      <w:r w:rsidRPr="0028706A">
        <w:rPr>
          <w:rFonts w:ascii="Times New Roman" w:eastAsia="Calibri" w:hAnsi="Times New Roman" w:cs="Times New Roman"/>
          <w:sz w:val="28"/>
          <w:szCs w:val="28"/>
        </w:rPr>
        <w:t>Образовательной орг</w:t>
      </w:r>
      <w:r w:rsidRPr="0028706A">
        <w:rPr>
          <w:rFonts w:ascii="Times New Roman" w:eastAsia="Calibri" w:hAnsi="Times New Roman" w:cs="Times New Roman"/>
          <w:sz w:val="28"/>
          <w:szCs w:val="28"/>
        </w:rPr>
        <w:t>а</w:t>
      </w:r>
      <w:r w:rsidRPr="0028706A">
        <w:rPr>
          <w:rFonts w:ascii="Times New Roman" w:eastAsia="Calibri" w:hAnsi="Times New Roman" w:cs="Times New Roman"/>
          <w:sz w:val="28"/>
          <w:szCs w:val="28"/>
        </w:rPr>
        <w:t>низации</w:t>
      </w:r>
      <w:r w:rsidRPr="0028706A">
        <w:rPr>
          <w:rFonts w:ascii="Times New Roman" w:hAnsi="Times New Roman" w:cs="Times New Roman"/>
          <w:sz w:val="28"/>
          <w:szCs w:val="28"/>
        </w:rPr>
        <w:t xml:space="preserve">. </w:t>
      </w:r>
    </w:p>
    <w:p w:rsidR="0028706A" w:rsidRPr="0028706A" w:rsidRDefault="0028706A" w:rsidP="0028706A">
      <w:pPr>
        <w:tabs>
          <w:tab w:val="left" w:pos="-2694"/>
          <w:tab w:val="left" w:pos="284"/>
          <w:tab w:val="left" w:pos="567"/>
          <w:tab w:val="left" w:pos="1418"/>
        </w:tabs>
        <w:spacing w:after="0" w:line="240" w:lineRule="auto"/>
        <w:ind w:firstLine="567"/>
        <w:contextualSpacing/>
        <w:jc w:val="both"/>
        <w:rPr>
          <w:rFonts w:ascii="Times New Roman" w:hAnsi="Times New Roman" w:cs="Times New Roman"/>
          <w:sz w:val="28"/>
          <w:szCs w:val="28"/>
        </w:rPr>
      </w:pPr>
      <w:r w:rsidRPr="0028706A">
        <w:rPr>
          <w:rFonts w:ascii="Times New Roman" w:hAnsi="Times New Roman" w:cs="Times New Roman"/>
          <w:sz w:val="28"/>
          <w:szCs w:val="28"/>
        </w:rPr>
        <w:t xml:space="preserve">- Содействие организации и улучшению условий труда работников </w:t>
      </w:r>
      <w:r w:rsidRPr="0028706A">
        <w:rPr>
          <w:rFonts w:ascii="Times New Roman" w:eastAsia="Calibri" w:hAnsi="Times New Roman" w:cs="Times New Roman"/>
          <w:sz w:val="28"/>
          <w:szCs w:val="28"/>
        </w:rPr>
        <w:t>Образовательной орг</w:t>
      </w:r>
      <w:r w:rsidRPr="0028706A">
        <w:rPr>
          <w:rFonts w:ascii="Times New Roman" w:eastAsia="Calibri" w:hAnsi="Times New Roman" w:cs="Times New Roman"/>
          <w:sz w:val="28"/>
          <w:szCs w:val="28"/>
        </w:rPr>
        <w:t>а</w:t>
      </w:r>
      <w:r w:rsidRPr="0028706A">
        <w:rPr>
          <w:rFonts w:ascii="Times New Roman" w:eastAsia="Calibri" w:hAnsi="Times New Roman" w:cs="Times New Roman"/>
          <w:sz w:val="28"/>
          <w:szCs w:val="28"/>
        </w:rPr>
        <w:t>низации</w:t>
      </w:r>
      <w:r w:rsidRPr="0028706A">
        <w:rPr>
          <w:rFonts w:ascii="Times New Roman" w:hAnsi="Times New Roman" w:cs="Times New Roman"/>
          <w:sz w:val="28"/>
          <w:szCs w:val="28"/>
        </w:rPr>
        <w:t xml:space="preserve">. </w:t>
      </w:r>
    </w:p>
    <w:p w:rsidR="0028706A" w:rsidRPr="0028706A" w:rsidRDefault="0028706A" w:rsidP="0028706A">
      <w:pPr>
        <w:tabs>
          <w:tab w:val="left" w:pos="-2694"/>
          <w:tab w:val="left" w:pos="284"/>
          <w:tab w:val="left" w:pos="567"/>
          <w:tab w:val="left" w:pos="1418"/>
        </w:tabs>
        <w:spacing w:after="0" w:line="240" w:lineRule="auto"/>
        <w:ind w:firstLine="567"/>
        <w:contextualSpacing/>
        <w:jc w:val="both"/>
        <w:rPr>
          <w:rFonts w:ascii="Times New Roman" w:hAnsi="Times New Roman" w:cs="Times New Roman"/>
          <w:sz w:val="28"/>
          <w:szCs w:val="28"/>
        </w:rPr>
      </w:pPr>
      <w:r w:rsidRPr="0028706A">
        <w:rPr>
          <w:rFonts w:ascii="Times New Roman" w:hAnsi="Times New Roman" w:cs="Times New Roman"/>
          <w:sz w:val="28"/>
          <w:szCs w:val="28"/>
        </w:rPr>
        <w:t xml:space="preserve">- Содействие организации конкурсов, фестивалей, концертов, </w:t>
      </w:r>
      <w:proofErr w:type="spellStart"/>
      <w:r w:rsidRPr="0028706A">
        <w:rPr>
          <w:rFonts w:ascii="Times New Roman" w:hAnsi="Times New Roman" w:cs="Times New Roman"/>
          <w:sz w:val="28"/>
          <w:szCs w:val="28"/>
        </w:rPr>
        <w:t>мастерклассов</w:t>
      </w:r>
      <w:proofErr w:type="spellEnd"/>
      <w:r w:rsidRPr="0028706A">
        <w:rPr>
          <w:rFonts w:ascii="Times New Roman" w:hAnsi="Times New Roman" w:cs="Times New Roman"/>
          <w:sz w:val="28"/>
          <w:szCs w:val="28"/>
        </w:rPr>
        <w:t xml:space="preserve"> и других массовых мероприятий </w:t>
      </w:r>
      <w:r w:rsidRPr="0028706A">
        <w:rPr>
          <w:rFonts w:ascii="Times New Roman" w:eastAsia="Calibri" w:hAnsi="Times New Roman" w:cs="Times New Roman"/>
          <w:sz w:val="28"/>
          <w:szCs w:val="28"/>
        </w:rPr>
        <w:t>Образовательной организ</w:t>
      </w:r>
      <w:r w:rsidRPr="0028706A">
        <w:rPr>
          <w:rFonts w:ascii="Times New Roman" w:eastAsia="Calibri" w:hAnsi="Times New Roman" w:cs="Times New Roman"/>
          <w:sz w:val="28"/>
          <w:szCs w:val="28"/>
        </w:rPr>
        <w:t>а</w:t>
      </w:r>
      <w:r w:rsidRPr="0028706A">
        <w:rPr>
          <w:rFonts w:ascii="Times New Roman" w:eastAsia="Calibri" w:hAnsi="Times New Roman" w:cs="Times New Roman"/>
          <w:sz w:val="28"/>
          <w:szCs w:val="28"/>
        </w:rPr>
        <w:t>ции</w:t>
      </w:r>
      <w:r w:rsidRPr="0028706A">
        <w:rPr>
          <w:rFonts w:ascii="Times New Roman" w:hAnsi="Times New Roman" w:cs="Times New Roman"/>
          <w:sz w:val="28"/>
          <w:szCs w:val="28"/>
        </w:rPr>
        <w:t xml:space="preserve">. </w:t>
      </w:r>
    </w:p>
    <w:p w:rsidR="0028706A" w:rsidRPr="0028706A" w:rsidRDefault="0028706A" w:rsidP="0028706A">
      <w:pPr>
        <w:tabs>
          <w:tab w:val="left" w:pos="-2694"/>
          <w:tab w:val="left" w:pos="284"/>
          <w:tab w:val="left" w:pos="567"/>
          <w:tab w:val="left" w:pos="1418"/>
        </w:tabs>
        <w:spacing w:after="0" w:line="240" w:lineRule="auto"/>
        <w:ind w:firstLine="567"/>
        <w:contextualSpacing/>
        <w:jc w:val="both"/>
        <w:rPr>
          <w:rFonts w:ascii="Times New Roman" w:hAnsi="Times New Roman" w:cs="Times New Roman"/>
          <w:sz w:val="28"/>
          <w:szCs w:val="28"/>
        </w:rPr>
      </w:pPr>
      <w:r w:rsidRPr="0028706A">
        <w:rPr>
          <w:rFonts w:ascii="Times New Roman" w:hAnsi="Times New Roman" w:cs="Times New Roman"/>
          <w:sz w:val="28"/>
          <w:szCs w:val="28"/>
        </w:rPr>
        <w:t xml:space="preserve">- Осуществление разработки предложений по привлечению дополнительных интеллектуальных ресурсов. </w:t>
      </w:r>
    </w:p>
    <w:p w:rsidR="0028706A" w:rsidRPr="0028706A" w:rsidRDefault="0028706A" w:rsidP="0028706A">
      <w:pPr>
        <w:tabs>
          <w:tab w:val="left" w:pos="-2694"/>
          <w:tab w:val="left" w:pos="284"/>
          <w:tab w:val="left" w:pos="567"/>
          <w:tab w:val="left" w:pos="1418"/>
        </w:tabs>
        <w:spacing w:after="0" w:line="240" w:lineRule="auto"/>
        <w:ind w:firstLine="567"/>
        <w:contextualSpacing/>
        <w:jc w:val="both"/>
        <w:rPr>
          <w:rFonts w:ascii="Times New Roman" w:eastAsia="Calibri" w:hAnsi="Times New Roman" w:cs="Times New Roman"/>
          <w:sz w:val="28"/>
          <w:szCs w:val="28"/>
        </w:rPr>
      </w:pPr>
      <w:r w:rsidRPr="0028706A">
        <w:rPr>
          <w:rFonts w:ascii="Times New Roman" w:hAnsi="Times New Roman" w:cs="Times New Roman"/>
          <w:sz w:val="28"/>
          <w:szCs w:val="28"/>
        </w:rPr>
        <w:t xml:space="preserve">- Рассмотрение других вопросов, отнесённых к компетенции Попечительского совета уставом </w:t>
      </w:r>
      <w:r w:rsidRPr="0028706A">
        <w:rPr>
          <w:rFonts w:ascii="Times New Roman" w:eastAsia="Calibri" w:hAnsi="Times New Roman" w:cs="Times New Roman"/>
          <w:sz w:val="28"/>
          <w:szCs w:val="28"/>
        </w:rPr>
        <w:t>Образовательной орг</w:t>
      </w:r>
      <w:r w:rsidRPr="0028706A">
        <w:rPr>
          <w:rFonts w:ascii="Times New Roman" w:eastAsia="Calibri" w:hAnsi="Times New Roman" w:cs="Times New Roman"/>
          <w:sz w:val="28"/>
          <w:szCs w:val="28"/>
        </w:rPr>
        <w:t>а</w:t>
      </w:r>
      <w:r w:rsidRPr="0028706A">
        <w:rPr>
          <w:rFonts w:ascii="Times New Roman" w:eastAsia="Calibri" w:hAnsi="Times New Roman" w:cs="Times New Roman"/>
          <w:sz w:val="28"/>
          <w:szCs w:val="28"/>
        </w:rPr>
        <w:t>низации</w:t>
      </w:r>
      <w:r w:rsidRPr="0028706A">
        <w:rPr>
          <w:rFonts w:ascii="Times New Roman" w:hAnsi="Times New Roman" w:cs="Times New Roman"/>
          <w:sz w:val="28"/>
          <w:szCs w:val="28"/>
        </w:rPr>
        <w:t>.</w:t>
      </w:r>
    </w:p>
    <w:p w:rsidR="0028706A" w:rsidRPr="0028706A" w:rsidRDefault="0028706A" w:rsidP="0028706A">
      <w:pPr>
        <w:tabs>
          <w:tab w:val="left" w:pos="-2694"/>
          <w:tab w:val="left" w:pos="284"/>
          <w:tab w:val="left" w:pos="567"/>
          <w:tab w:val="left" w:pos="1418"/>
        </w:tabs>
        <w:spacing w:after="0" w:line="240" w:lineRule="auto"/>
        <w:ind w:firstLine="567"/>
        <w:contextualSpacing/>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4.11. В целях стабилизации и систематизации методической работы в Образовательной организации, осуществления учебно-методической по</w:t>
      </w:r>
      <w:r w:rsidRPr="0028706A">
        <w:rPr>
          <w:rFonts w:ascii="Times New Roman" w:eastAsia="Calibri" w:hAnsi="Times New Roman" w:cs="Times New Roman"/>
          <w:sz w:val="28"/>
          <w:szCs w:val="28"/>
        </w:rPr>
        <w:t>д</w:t>
      </w:r>
      <w:r w:rsidRPr="0028706A">
        <w:rPr>
          <w:rFonts w:ascii="Times New Roman" w:eastAsia="Calibri" w:hAnsi="Times New Roman" w:cs="Times New Roman"/>
          <w:sz w:val="28"/>
          <w:szCs w:val="28"/>
        </w:rPr>
        <w:t xml:space="preserve">держки образовательного процесса и совершенствования профессиональной квалификации, педагогических и руководящих кадров образовательного учреждения в Образовательной организации может действовать </w:t>
      </w:r>
      <w:r w:rsidRPr="0028706A">
        <w:rPr>
          <w:rFonts w:ascii="Times New Roman" w:eastAsia="Calibri" w:hAnsi="Times New Roman" w:cs="Times New Roman"/>
          <w:b/>
          <w:sz w:val="28"/>
          <w:szCs w:val="28"/>
        </w:rPr>
        <w:t>Методич</w:t>
      </w:r>
      <w:r w:rsidRPr="0028706A">
        <w:rPr>
          <w:rFonts w:ascii="Times New Roman" w:eastAsia="Calibri" w:hAnsi="Times New Roman" w:cs="Times New Roman"/>
          <w:b/>
          <w:sz w:val="28"/>
          <w:szCs w:val="28"/>
        </w:rPr>
        <w:t>е</w:t>
      </w:r>
      <w:r w:rsidRPr="0028706A">
        <w:rPr>
          <w:rFonts w:ascii="Times New Roman" w:eastAsia="Calibri" w:hAnsi="Times New Roman" w:cs="Times New Roman"/>
          <w:b/>
          <w:sz w:val="28"/>
          <w:szCs w:val="28"/>
        </w:rPr>
        <w:t>ский совет</w:t>
      </w:r>
      <w:r w:rsidRPr="0028706A">
        <w:rPr>
          <w:rFonts w:ascii="Times New Roman" w:eastAsia="Calibri" w:hAnsi="Times New Roman" w:cs="Times New Roman"/>
          <w:sz w:val="28"/>
          <w:szCs w:val="28"/>
        </w:rPr>
        <w:t>. Порядок формирования, организации работы и компетенция Методического совета определяются Положением о Методическом совете.</w:t>
      </w:r>
    </w:p>
    <w:p w:rsidR="0028706A" w:rsidRPr="0028706A" w:rsidRDefault="0028706A" w:rsidP="0028706A">
      <w:pPr>
        <w:tabs>
          <w:tab w:val="left" w:pos="1080"/>
          <w:tab w:val="left" w:pos="126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8706A">
        <w:rPr>
          <w:rFonts w:ascii="Times New Roman" w:eastAsia="Calibri" w:hAnsi="Times New Roman" w:cs="Times New Roman"/>
          <w:sz w:val="28"/>
          <w:szCs w:val="28"/>
        </w:rPr>
        <w:t>4.12. С целью систематизации культурно-просветительской деятельн</w:t>
      </w:r>
      <w:r w:rsidRPr="0028706A">
        <w:rPr>
          <w:rFonts w:ascii="Times New Roman" w:eastAsia="Calibri" w:hAnsi="Times New Roman" w:cs="Times New Roman"/>
          <w:sz w:val="28"/>
          <w:szCs w:val="28"/>
        </w:rPr>
        <w:t>о</w:t>
      </w:r>
      <w:r w:rsidRPr="0028706A">
        <w:rPr>
          <w:rFonts w:ascii="Times New Roman" w:eastAsia="Calibri" w:hAnsi="Times New Roman" w:cs="Times New Roman"/>
          <w:sz w:val="28"/>
          <w:szCs w:val="28"/>
        </w:rPr>
        <w:t>сти, обеспечения высокого качества работы творческих коллективов Обр</w:t>
      </w:r>
      <w:r w:rsidRPr="0028706A">
        <w:rPr>
          <w:rFonts w:ascii="Times New Roman" w:eastAsia="Calibri" w:hAnsi="Times New Roman" w:cs="Times New Roman"/>
          <w:sz w:val="28"/>
          <w:szCs w:val="28"/>
        </w:rPr>
        <w:t>а</w:t>
      </w:r>
      <w:r w:rsidRPr="0028706A">
        <w:rPr>
          <w:rFonts w:ascii="Times New Roman" w:eastAsia="Calibri" w:hAnsi="Times New Roman" w:cs="Times New Roman"/>
          <w:sz w:val="28"/>
          <w:szCs w:val="28"/>
        </w:rPr>
        <w:t>зовательной организации, продуманной концертной политики в Образов</w:t>
      </w:r>
      <w:r w:rsidRPr="0028706A">
        <w:rPr>
          <w:rFonts w:ascii="Times New Roman" w:eastAsia="Calibri" w:hAnsi="Times New Roman" w:cs="Times New Roman"/>
          <w:sz w:val="28"/>
          <w:szCs w:val="28"/>
        </w:rPr>
        <w:t>а</w:t>
      </w:r>
      <w:r w:rsidRPr="0028706A">
        <w:rPr>
          <w:rFonts w:ascii="Times New Roman" w:eastAsia="Calibri" w:hAnsi="Times New Roman" w:cs="Times New Roman"/>
          <w:sz w:val="28"/>
          <w:szCs w:val="28"/>
        </w:rPr>
        <w:t xml:space="preserve">тельной организации может действовать </w:t>
      </w:r>
      <w:r w:rsidRPr="0028706A">
        <w:rPr>
          <w:rFonts w:ascii="Times New Roman" w:eastAsia="Calibri" w:hAnsi="Times New Roman" w:cs="Times New Roman"/>
          <w:b/>
          <w:sz w:val="28"/>
          <w:szCs w:val="28"/>
        </w:rPr>
        <w:t>Художественный совет</w:t>
      </w:r>
      <w:r w:rsidRPr="0028706A">
        <w:rPr>
          <w:rFonts w:ascii="Times New Roman" w:eastAsia="Calibri" w:hAnsi="Times New Roman" w:cs="Times New Roman"/>
          <w:sz w:val="28"/>
          <w:szCs w:val="28"/>
        </w:rPr>
        <w:t>. Порядок формирования, организации работы и компетенция Художественного совета определяются Положением о Художественном с</w:t>
      </w:r>
      <w:r w:rsidRPr="0028706A">
        <w:rPr>
          <w:rFonts w:ascii="Times New Roman" w:eastAsia="Calibri" w:hAnsi="Times New Roman" w:cs="Times New Roman"/>
          <w:sz w:val="28"/>
          <w:szCs w:val="28"/>
        </w:rPr>
        <w:t>о</w:t>
      </w:r>
      <w:r w:rsidRPr="0028706A">
        <w:rPr>
          <w:rFonts w:ascii="Times New Roman" w:eastAsia="Calibri" w:hAnsi="Times New Roman" w:cs="Times New Roman"/>
          <w:sz w:val="28"/>
          <w:szCs w:val="28"/>
        </w:rPr>
        <w:t>вете.</w:t>
      </w:r>
    </w:p>
    <w:p w:rsidR="0028706A" w:rsidRPr="0028706A" w:rsidRDefault="0028706A" w:rsidP="0028706A">
      <w:pPr>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4.13. В целях учета мнения обучающихся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в Образовательной организации может создаваться совет об</w:t>
      </w:r>
      <w:r w:rsidRPr="0028706A">
        <w:rPr>
          <w:rFonts w:ascii="Times New Roman" w:hAnsi="Times New Roman" w:cs="Times New Roman"/>
          <w:sz w:val="28"/>
          <w:szCs w:val="28"/>
        </w:rPr>
        <w:t>у</w:t>
      </w:r>
      <w:r w:rsidRPr="0028706A">
        <w:rPr>
          <w:rFonts w:ascii="Times New Roman" w:hAnsi="Times New Roman" w:cs="Times New Roman"/>
          <w:sz w:val="28"/>
          <w:szCs w:val="28"/>
        </w:rPr>
        <w:t>чающихся.</w:t>
      </w:r>
    </w:p>
    <w:p w:rsidR="0028706A" w:rsidRPr="0028706A" w:rsidRDefault="0028706A" w:rsidP="0028706A">
      <w:pPr>
        <w:widowControl w:val="0"/>
        <w:tabs>
          <w:tab w:val="left" w:pos="1080"/>
        </w:tabs>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28706A">
        <w:rPr>
          <w:rFonts w:ascii="Times New Roman" w:hAnsi="Times New Roman" w:cs="Times New Roman"/>
          <w:color w:val="000000"/>
          <w:sz w:val="28"/>
          <w:szCs w:val="28"/>
          <w:shd w:val="clear" w:color="auto" w:fill="FFFFFF"/>
        </w:rPr>
        <w:t xml:space="preserve">4.13.1. Компетенция Совета </w:t>
      </w:r>
      <w:proofErr w:type="gramStart"/>
      <w:r w:rsidRPr="0028706A">
        <w:rPr>
          <w:rFonts w:ascii="Times New Roman" w:hAnsi="Times New Roman" w:cs="Times New Roman"/>
          <w:color w:val="000000"/>
          <w:sz w:val="28"/>
          <w:szCs w:val="28"/>
          <w:shd w:val="clear" w:color="auto" w:fill="FFFFFF"/>
        </w:rPr>
        <w:t>обучающихся</w:t>
      </w:r>
      <w:proofErr w:type="gramEnd"/>
      <w:r w:rsidRPr="0028706A">
        <w:rPr>
          <w:rFonts w:ascii="Times New Roman" w:hAnsi="Times New Roman" w:cs="Times New Roman"/>
          <w:color w:val="000000"/>
          <w:sz w:val="28"/>
          <w:szCs w:val="28"/>
          <w:shd w:val="clear" w:color="auto" w:fill="FFFFFF"/>
        </w:rPr>
        <w:t>:</w:t>
      </w:r>
    </w:p>
    <w:p w:rsidR="0028706A" w:rsidRPr="0028706A" w:rsidRDefault="0028706A" w:rsidP="0028706A">
      <w:pPr>
        <w:widowControl w:val="0"/>
        <w:tabs>
          <w:tab w:val="left" w:pos="1080"/>
        </w:tabs>
        <w:autoSpaceDE w:val="0"/>
        <w:autoSpaceDN w:val="0"/>
        <w:adjustRightInd w:val="0"/>
        <w:spacing w:after="0" w:line="240" w:lineRule="auto"/>
        <w:ind w:firstLine="567"/>
        <w:rPr>
          <w:rFonts w:ascii="Times New Roman" w:hAnsi="Times New Roman" w:cs="Times New Roman"/>
          <w:color w:val="000000"/>
          <w:sz w:val="28"/>
          <w:szCs w:val="28"/>
          <w:shd w:val="clear" w:color="auto" w:fill="FFFFFF"/>
        </w:rPr>
      </w:pPr>
      <w:r w:rsidRPr="0028706A">
        <w:rPr>
          <w:rFonts w:ascii="Times New Roman" w:hAnsi="Times New Roman" w:cs="Times New Roman"/>
          <w:color w:val="000000"/>
          <w:sz w:val="28"/>
          <w:szCs w:val="28"/>
          <w:shd w:val="clear" w:color="auto" w:fill="FFFFFF"/>
        </w:rPr>
        <w:t xml:space="preserve">- является связующим звеном между коллективом </w:t>
      </w:r>
      <w:proofErr w:type="gramStart"/>
      <w:r w:rsidRPr="0028706A">
        <w:rPr>
          <w:rFonts w:ascii="Times New Roman" w:hAnsi="Times New Roman" w:cs="Times New Roman"/>
          <w:color w:val="000000"/>
          <w:sz w:val="28"/>
          <w:szCs w:val="28"/>
          <w:shd w:val="clear" w:color="auto" w:fill="FFFFFF"/>
        </w:rPr>
        <w:t>обучающихся</w:t>
      </w:r>
      <w:proofErr w:type="gramEnd"/>
      <w:r w:rsidRPr="0028706A">
        <w:rPr>
          <w:rFonts w:ascii="Times New Roman" w:hAnsi="Times New Roman" w:cs="Times New Roman"/>
          <w:color w:val="000000"/>
          <w:sz w:val="28"/>
          <w:szCs w:val="28"/>
          <w:shd w:val="clear" w:color="auto" w:fill="FFFFFF"/>
        </w:rPr>
        <w:t xml:space="preserve"> и педагогическим коллективом Образовательной организации;</w:t>
      </w:r>
    </w:p>
    <w:p w:rsidR="0028706A" w:rsidRPr="0028706A" w:rsidRDefault="0028706A" w:rsidP="0028706A">
      <w:pPr>
        <w:widowControl w:val="0"/>
        <w:tabs>
          <w:tab w:val="left" w:pos="1080"/>
        </w:tabs>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28706A">
        <w:rPr>
          <w:rFonts w:ascii="Times New Roman" w:hAnsi="Times New Roman" w:cs="Times New Roman"/>
          <w:color w:val="000000"/>
          <w:sz w:val="28"/>
          <w:szCs w:val="28"/>
          <w:shd w:val="clear" w:color="auto" w:fill="FFFFFF"/>
        </w:rPr>
        <w:t xml:space="preserve">- доводит до сведения администрации Образовательной организации пожелания и просьбы </w:t>
      </w:r>
      <w:proofErr w:type="gramStart"/>
      <w:r w:rsidRPr="0028706A">
        <w:rPr>
          <w:rFonts w:ascii="Times New Roman" w:hAnsi="Times New Roman" w:cs="Times New Roman"/>
          <w:color w:val="000000"/>
          <w:sz w:val="28"/>
          <w:szCs w:val="28"/>
          <w:shd w:val="clear" w:color="auto" w:fill="FFFFFF"/>
        </w:rPr>
        <w:t>обучающихся</w:t>
      </w:r>
      <w:proofErr w:type="gramEnd"/>
      <w:r w:rsidRPr="0028706A">
        <w:rPr>
          <w:rFonts w:ascii="Times New Roman" w:hAnsi="Times New Roman" w:cs="Times New Roman"/>
          <w:color w:val="000000"/>
          <w:sz w:val="28"/>
          <w:szCs w:val="28"/>
          <w:shd w:val="clear" w:color="auto" w:fill="FFFFFF"/>
        </w:rPr>
        <w:t xml:space="preserve"> об организации воспитательной работы и образовательного процесса;</w:t>
      </w:r>
    </w:p>
    <w:p w:rsidR="0028706A" w:rsidRPr="0028706A" w:rsidRDefault="0028706A" w:rsidP="0028706A">
      <w:pPr>
        <w:widowControl w:val="0"/>
        <w:tabs>
          <w:tab w:val="left" w:pos="1080"/>
        </w:tabs>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28706A">
        <w:rPr>
          <w:rFonts w:ascii="Times New Roman" w:hAnsi="Times New Roman" w:cs="Times New Roman"/>
          <w:color w:val="000000"/>
          <w:sz w:val="28"/>
          <w:szCs w:val="28"/>
          <w:shd w:val="clear" w:color="auto" w:fill="FFFFFF"/>
        </w:rPr>
        <w:t>- принимает участие в решении вопросов, затрагивающих интересы и права обучающихся;</w:t>
      </w:r>
    </w:p>
    <w:p w:rsidR="0028706A" w:rsidRPr="0028706A" w:rsidRDefault="0028706A" w:rsidP="0028706A">
      <w:pPr>
        <w:widowControl w:val="0"/>
        <w:tabs>
          <w:tab w:val="left" w:pos="1080"/>
        </w:tabs>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28706A">
        <w:rPr>
          <w:rFonts w:ascii="Times New Roman" w:hAnsi="Times New Roman" w:cs="Times New Roman"/>
          <w:color w:val="000000"/>
          <w:sz w:val="28"/>
          <w:szCs w:val="28"/>
          <w:shd w:val="clear" w:color="auto" w:fill="FFFFFF"/>
        </w:rPr>
        <w:t>- вносит предложения в Совет Образовательной организации по улучшению образовательного процесса.</w:t>
      </w:r>
    </w:p>
    <w:p w:rsidR="0028706A" w:rsidRPr="0028706A" w:rsidRDefault="0028706A" w:rsidP="0028706A">
      <w:pPr>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4.14. Коллегиальные органы управления Образовательной организации вправе самостоятельно выступать от имени Образовательной организации, действовать в интересах Образовательной организации добросовестно и разумно, осуществлять взаимоотношения с органами власти, организациями </w:t>
      </w:r>
      <w:r w:rsidRPr="0028706A">
        <w:rPr>
          <w:rFonts w:ascii="Times New Roman" w:hAnsi="Times New Roman" w:cs="Times New Roman"/>
          <w:sz w:val="28"/>
          <w:szCs w:val="28"/>
        </w:rPr>
        <w:lastRenderedPageBreak/>
        <w:t xml:space="preserve">и общественными объединениями исключительно в пределах полномочий, определённых настоящим Уставом, без права заключения договоров (соглашений), влекущих материальные обязательства Образовательной организации. Ответственность членов коллегиальных органов управления Образовательной организации устанавливается статьёй 53.1 Гражданского кодекса Российской Федерации. </w:t>
      </w:r>
    </w:p>
    <w:p w:rsidR="0028706A" w:rsidRPr="0028706A" w:rsidRDefault="0028706A" w:rsidP="0028706A">
      <w:pPr>
        <w:widowControl w:val="0"/>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4.15. Решения Общего собрания работников Образовательной орган</w:t>
      </w:r>
      <w:r w:rsidRPr="0028706A">
        <w:rPr>
          <w:rFonts w:ascii="Times New Roman" w:hAnsi="Times New Roman" w:cs="Times New Roman"/>
          <w:sz w:val="28"/>
          <w:szCs w:val="28"/>
        </w:rPr>
        <w:t>и</w:t>
      </w:r>
      <w:r w:rsidRPr="0028706A">
        <w:rPr>
          <w:rFonts w:ascii="Times New Roman" w:hAnsi="Times New Roman" w:cs="Times New Roman"/>
          <w:sz w:val="28"/>
          <w:szCs w:val="28"/>
        </w:rPr>
        <w:t>зации, Совета Образовательной организации и Педагогического Совета О</w:t>
      </w:r>
      <w:r w:rsidRPr="0028706A">
        <w:rPr>
          <w:rFonts w:ascii="Times New Roman" w:hAnsi="Times New Roman" w:cs="Times New Roman"/>
          <w:sz w:val="28"/>
          <w:szCs w:val="28"/>
        </w:rPr>
        <w:t>б</w:t>
      </w:r>
      <w:r w:rsidRPr="0028706A">
        <w:rPr>
          <w:rFonts w:ascii="Times New Roman" w:hAnsi="Times New Roman" w:cs="Times New Roman"/>
          <w:sz w:val="28"/>
          <w:szCs w:val="28"/>
        </w:rPr>
        <w:t xml:space="preserve">разовательной организации, принятые в пределах их полномочий и в соответствии с законодательством, обязательны для администрации и других членов коллектива. При несогласии администрации с решением Совета Образовательной организации вопрос решается на Общем собрании работников Образовательной организации.  </w:t>
      </w:r>
    </w:p>
    <w:p w:rsidR="0028706A" w:rsidRPr="0028706A" w:rsidRDefault="0028706A" w:rsidP="0028706A">
      <w:pPr>
        <w:widowControl w:val="0"/>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4.16. </w:t>
      </w:r>
      <w:proofErr w:type="gramStart"/>
      <w:r w:rsidRPr="0028706A">
        <w:rPr>
          <w:rFonts w:ascii="Times New Roman" w:hAnsi="Times New Roman" w:cs="Times New Roman"/>
          <w:sz w:val="28"/>
          <w:szCs w:val="28"/>
        </w:rPr>
        <w:t>Споры, возникающие между органами управления Образовател</w:t>
      </w:r>
      <w:r w:rsidRPr="0028706A">
        <w:rPr>
          <w:rFonts w:ascii="Times New Roman" w:hAnsi="Times New Roman" w:cs="Times New Roman"/>
          <w:sz w:val="28"/>
          <w:szCs w:val="28"/>
        </w:rPr>
        <w:t>ь</w:t>
      </w:r>
      <w:r w:rsidRPr="0028706A">
        <w:rPr>
          <w:rFonts w:ascii="Times New Roman" w:hAnsi="Times New Roman" w:cs="Times New Roman"/>
          <w:sz w:val="28"/>
          <w:szCs w:val="28"/>
        </w:rPr>
        <w:t>ной организации урегулируются</w:t>
      </w:r>
      <w:proofErr w:type="gramEnd"/>
      <w:r w:rsidRPr="0028706A">
        <w:rPr>
          <w:rFonts w:ascii="Times New Roman" w:hAnsi="Times New Roman" w:cs="Times New Roman"/>
          <w:sz w:val="28"/>
          <w:szCs w:val="28"/>
        </w:rPr>
        <w:t xml:space="preserve"> путем проведения согласительных процедур (переговоры, согласительные комиссии и др.).</w:t>
      </w:r>
    </w:p>
    <w:p w:rsidR="0028706A" w:rsidRPr="0028706A" w:rsidRDefault="0028706A" w:rsidP="0028706A">
      <w:pPr>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p>
    <w:p w:rsidR="0028706A" w:rsidRPr="0028706A" w:rsidRDefault="0028706A" w:rsidP="0028706A">
      <w:pPr>
        <w:tabs>
          <w:tab w:val="left" w:pos="1080"/>
          <w:tab w:val="left" w:pos="1620"/>
        </w:tabs>
        <w:autoSpaceDE w:val="0"/>
        <w:autoSpaceDN w:val="0"/>
        <w:adjustRightInd w:val="0"/>
        <w:spacing w:after="0" w:line="240" w:lineRule="auto"/>
        <w:ind w:firstLine="567"/>
        <w:jc w:val="center"/>
        <w:rPr>
          <w:rFonts w:ascii="Times New Roman" w:hAnsi="Times New Roman" w:cs="Times New Roman"/>
          <w:b/>
          <w:sz w:val="28"/>
          <w:szCs w:val="28"/>
        </w:rPr>
      </w:pPr>
      <w:r w:rsidRPr="0028706A">
        <w:rPr>
          <w:rFonts w:ascii="Times New Roman" w:hAnsi="Times New Roman" w:cs="Times New Roman"/>
          <w:b/>
          <w:sz w:val="28"/>
          <w:szCs w:val="28"/>
        </w:rPr>
        <w:t>5. Имущество и финансовое обеспечение</w:t>
      </w:r>
    </w:p>
    <w:p w:rsidR="0028706A" w:rsidRPr="0028706A" w:rsidRDefault="0028706A" w:rsidP="0028706A">
      <w:pPr>
        <w:tabs>
          <w:tab w:val="left" w:pos="1080"/>
        </w:tabs>
        <w:autoSpaceDE w:val="0"/>
        <w:autoSpaceDN w:val="0"/>
        <w:adjustRightInd w:val="0"/>
        <w:spacing w:after="0" w:line="240" w:lineRule="auto"/>
        <w:ind w:firstLine="567"/>
        <w:jc w:val="center"/>
        <w:rPr>
          <w:rFonts w:ascii="Times New Roman" w:hAnsi="Times New Roman" w:cs="Times New Roman"/>
          <w:b/>
          <w:sz w:val="28"/>
          <w:szCs w:val="28"/>
        </w:rPr>
      </w:pPr>
      <w:r w:rsidRPr="0028706A">
        <w:rPr>
          <w:rFonts w:ascii="Times New Roman" w:hAnsi="Times New Roman" w:cs="Times New Roman"/>
          <w:b/>
          <w:sz w:val="28"/>
          <w:szCs w:val="28"/>
        </w:rPr>
        <w:t>деятельности образовательной организации</w:t>
      </w:r>
    </w:p>
    <w:p w:rsidR="0028706A" w:rsidRPr="0028706A" w:rsidRDefault="0028706A" w:rsidP="0028706A">
      <w:pPr>
        <w:tabs>
          <w:tab w:val="left" w:pos="1080"/>
        </w:tabs>
        <w:autoSpaceDE w:val="0"/>
        <w:autoSpaceDN w:val="0"/>
        <w:adjustRightInd w:val="0"/>
        <w:spacing w:after="0" w:line="240" w:lineRule="auto"/>
        <w:ind w:firstLine="567"/>
        <w:jc w:val="center"/>
        <w:rPr>
          <w:rFonts w:ascii="Times New Roman" w:hAnsi="Times New Roman" w:cs="Times New Roman"/>
          <w:b/>
          <w:sz w:val="28"/>
          <w:szCs w:val="28"/>
        </w:rPr>
      </w:pPr>
    </w:p>
    <w:p w:rsidR="0028706A" w:rsidRPr="0028706A" w:rsidRDefault="0028706A" w:rsidP="0028706A">
      <w:pPr>
        <w:tabs>
          <w:tab w:val="left" w:pos="540"/>
        </w:tabs>
        <w:autoSpaceDE w:val="0"/>
        <w:autoSpaceDN w:val="0"/>
        <w:adjustRightInd w:val="0"/>
        <w:spacing w:after="0" w:line="240" w:lineRule="auto"/>
        <w:ind w:firstLine="567"/>
        <w:rPr>
          <w:rFonts w:ascii="Times New Roman" w:hAnsi="Times New Roman" w:cs="Times New Roman"/>
          <w:sz w:val="28"/>
          <w:szCs w:val="28"/>
        </w:rPr>
      </w:pPr>
      <w:r w:rsidRPr="0028706A">
        <w:rPr>
          <w:rFonts w:ascii="Times New Roman" w:hAnsi="Times New Roman" w:cs="Times New Roman"/>
          <w:sz w:val="28"/>
          <w:szCs w:val="28"/>
        </w:rPr>
        <w:tab/>
        <w:t>5.1. Имущество Образовательной организации:</w:t>
      </w:r>
    </w:p>
    <w:p w:rsidR="0028706A" w:rsidRPr="0028706A" w:rsidRDefault="0028706A" w:rsidP="0028706A">
      <w:pPr>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5.1.1. Источниками формирования имущества и финансовых ресурсов Образов</w:t>
      </w:r>
      <w:r w:rsidRPr="0028706A">
        <w:rPr>
          <w:rFonts w:ascii="Times New Roman" w:hAnsi="Times New Roman" w:cs="Times New Roman"/>
          <w:sz w:val="28"/>
          <w:szCs w:val="28"/>
        </w:rPr>
        <w:t>а</w:t>
      </w:r>
      <w:r w:rsidRPr="0028706A">
        <w:rPr>
          <w:rFonts w:ascii="Times New Roman" w:hAnsi="Times New Roman" w:cs="Times New Roman"/>
          <w:sz w:val="28"/>
          <w:szCs w:val="28"/>
        </w:rPr>
        <w:t>тельной организации являются:</w:t>
      </w:r>
    </w:p>
    <w:p w:rsidR="0028706A" w:rsidRPr="0028706A" w:rsidRDefault="0028706A" w:rsidP="0028706A">
      <w:pPr>
        <w:tabs>
          <w:tab w:val="left" w:pos="1276"/>
        </w:tabs>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 субсидии, выделяемые из бюджета муниципального образования - </w:t>
      </w:r>
      <w:proofErr w:type="spellStart"/>
      <w:r w:rsidRPr="0028706A">
        <w:rPr>
          <w:rFonts w:ascii="Times New Roman" w:hAnsi="Times New Roman" w:cs="Times New Roman"/>
          <w:sz w:val="28"/>
          <w:szCs w:val="28"/>
        </w:rPr>
        <w:t>Калтанский</w:t>
      </w:r>
      <w:proofErr w:type="spellEnd"/>
      <w:r w:rsidRPr="0028706A">
        <w:rPr>
          <w:rFonts w:ascii="Times New Roman" w:hAnsi="Times New Roman" w:cs="Times New Roman"/>
          <w:sz w:val="28"/>
          <w:szCs w:val="28"/>
        </w:rPr>
        <w:t xml:space="preserve"> городской округ;</w:t>
      </w:r>
    </w:p>
    <w:p w:rsidR="0028706A" w:rsidRPr="0028706A" w:rsidRDefault="0028706A" w:rsidP="0028706A">
      <w:pPr>
        <w:tabs>
          <w:tab w:val="left" w:pos="1276"/>
        </w:tabs>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регулярные и единовременные поступления от Учредителя;</w:t>
      </w:r>
    </w:p>
    <w:p w:rsidR="0028706A" w:rsidRPr="0028706A" w:rsidRDefault="0028706A" w:rsidP="0028706A">
      <w:pPr>
        <w:tabs>
          <w:tab w:val="left" w:pos="1276"/>
        </w:tabs>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добровольные имущественные взносы и пожертвования;</w:t>
      </w:r>
    </w:p>
    <w:p w:rsidR="0028706A" w:rsidRPr="0028706A" w:rsidRDefault="0028706A" w:rsidP="0028706A">
      <w:pPr>
        <w:tabs>
          <w:tab w:val="left" w:pos="1276"/>
        </w:tabs>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средства от приносящей доход деятельности;</w:t>
      </w:r>
    </w:p>
    <w:p w:rsidR="0028706A" w:rsidRPr="0028706A" w:rsidRDefault="0028706A" w:rsidP="0028706A">
      <w:pPr>
        <w:tabs>
          <w:tab w:val="left" w:pos="1276"/>
        </w:tabs>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иные источники, не запрещенные действующим законодательством.</w:t>
      </w:r>
    </w:p>
    <w:p w:rsidR="0028706A" w:rsidRPr="0028706A" w:rsidRDefault="0028706A" w:rsidP="0028706A">
      <w:pPr>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5.1.2. </w:t>
      </w:r>
      <w:proofErr w:type="gramStart"/>
      <w:r w:rsidRPr="0028706A">
        <w:rPr>
          <w:rFonts w:ascii="Times New Roman" w:hAnsi="Times New Roman" w:cs="Times New Roman"/>
          <w:sz w:val="28"/>
          <w:szCs w:val="28"/>
        </w:rPr>
        <w:t>Образовательная организация владеет, пользуется имуществом, закрепленным за ней на праве оперативного управления или по договорам безвозмездного пользования и на иных основаниях, предусмотренных действующим законодательством в пределах, установленных действующим законодательством, в соответствии с целями своей деятельности, назначением этого имущества и, если иное не установлено действующим законодательством, распоряжается этим имуществом с согласия собственника.</w:t>
      </w:r>
      <w:proofErr w:type="gramEnd"/>
    </w:p>
    <w:p w:rsidR="0028706A" w:rsidRPr="0028706A" w:rsidRDefault="0028706A" w:rsidP="0028706A">
      <w:pPr>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5.1.3. Управление имуществом вправе изъять излишнее, неиспользуемое или используемое не по назначению имущество, закрепленное им за Образовательной организацией либо приобретенное Образовательной организацией за счет средств, выделенных ей Учредителем на приобретение этого имущества. Имуществом, изъятым у Образовательной организации, Управление имуществом вправе распорядиться по своему усмотрению.</w:t>
      </w:r>
    </w:p>
    <w:p w:rsidR="0028706A" w:rsidRPr="0028706A" w:rsidRDefault="0028706A" w:rsidP="0028706A">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5.1.4. Образовательная организация не вправе без согласия собственника распоряжаться особо ценным движимым имуществом, закрепленным за ней Управлением имущества или приобретенным за счет средств, выделенных ей из бюджетов разных уровней на приобретение такого имущества, а также недвижимым имуществом. Остальным закрепленным за ней имуществом Образовательная организация вправе распоряжаться самостоятельно, если иное не установлено действующим законодательством. </w:t>
      </w:r>
    </w:p>
    <w:p w:rsidR="0028706A" w:rsidRPr="0028706A" w:rsidRDefault="0028706A" w:rsidP="0028706A">
      <w:pPr>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lastRenderedPageBreak/>
        <w:t xml:space="preserve">5.1.5. Под особо ценным движимым имуществом понимается движимое имущество, без которого осуществление Образовательной организацией своей уставной деятельности будет </w:t>
      </w:r>
      <w:proofErr w:type="gramStart"/>
      <w:r w:rsidRPr="0028706A">
        <w:rPr>
          <w:rFonts w:ascii="Times New Roman" w:hAnsi="Times New Roman" w:cs="Times New Roman"/>
          <w:sz w:val="28"/>
          <w:szCs w:val="28"/>
        </w:rPr>
        <w:t>существенно затруднено</w:t>
      </w:r>
      <w:proofErr w:type="gramEnd"/>
      <w:r w:rsidRPr="0028706A">
        <w:rPr>
          <w:rFonts w:ascii="Times New Roman" w:hAnsi="Times New Roman" w:cs="Times New Roman"/>
          <w:sz w:val="28"/>
          <w:szCs w:val="28"/>
        </w:rPr>
        <w:t>.</w:t>
      </w:r>
    </w:p>
    <w:p w:rsidR="0028706A" w:rsidRPr="0028706A" w:rsidRDefault="0028706A" w:rsidP="0028706A">
      <w:pPr>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5.1.6.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Образовательной организацией или о выделении средств на его приобретение. Права Образовательной организ</w:t>
      </w:r>
      <w:r w:rsidRPr="0028706A">
        <w:rPr>
          <w:rFonts w:ascii="Times New Roman" w:hAnsi="Times New Roman" w:cs="Times New Roman"/>
          <w:sz w:val="28"/>
          <w:szCs w:val="28"/>
        </w:rPr>
        <w:t>а</w:t>
      </w:r>
      <w:r w:rsidRPr="0028706A">
        <w:rPr>
          <w:rFonts w:ascii="Times New Roman" w:hAnsi="Times New Roman" w:cs="Times New Roman"/>
          <w:sz w:val="28"/>
          <w:szCs w:val="28"/>
        </w:rPr>
        <w:t>ции на объекты интеллектуальной собственности регулируются законодательством Российской Федер</w:t>
      </w:r>
      <w:r w:rsidRPr="0028706A">
        <w:rPr>
          <w:rFonts w:ascii="Times New Roman" w:hAnsi="Times New Roman" w:cs="Times New Roman"/>
          <w:sz w:val="28"/>
          <w:szCs w:val="28"/>
        </w:rPr>
        <w:t>а</w:t>
      </w:r>
      <w:r w:rsidRPr="0028706A">
        <w:rPr>
          <w:rFonts w:ascii="Times New Roman" w:hAnsi="Times New Roman" w:cs="Times New Roman"/>
          <w:sz w:val="28"/>
          <w:szCs w:val="28"/>
        </w:rPr>
        <w:t>ции.</w:t>
      </w:r>
    </w:p>
    <w:p w:rsidR="0028706A" w:rsidRPr="0028706A" w:rsidRDefault="0028706A" w:rsidP="0028706A">
      <w:pPr>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5.1.7. Недвижимое имущество, закрепленное за Образовательной орг</w:t>
      </w:r>
      <w:r w:rsidRPr="0028706A">
        <w:rPr>
          <w:rFonts w:ascii="Times New Roman" w:hAnsi="Times New Roman" w:cs="Times New Roman"/>
          <w:sz w:val="28"/>
          <w:szCs w:val="28"/>
        </w:rPr>
        <w:t>а</w:t>
      </w:r>
      <w:r w:rsidRPr="0028706A">
        <w:rPr>
          <w:rFonts w:ascii="Times New Roman" w:hAnsi="Times New Roman" w:cs="Times New Roman"/>
          <w:sz w:val="28"/>
          <w:szCs w:val="28"/>
        </w:rPr>
        <w:t>низацией или приобретенное Образовательной организацией за счет средств, выделенных ей из бюджета на приобретение такого имущества, а также находящееся у Образовательной организации особо ценное движимое имущество подлежит обособленному учету в установленном порядке.</w:t>
      </w:r>
    </w:p>
    <w:p w:rsidR="0028706A" w:rsidRPr="0028706A" w:rsidRDefault="0028706A" w:rsidP="0028706A">
      <w:pPr>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5.1.8. Образовательная организация не вправе совершать сделки, возможными последствиями которых является отчуждение или обременение имущества, закрепленного за Образовательной организацией на праве оперативного управления или по договорам безвозмездного пользования, или имущества, приобретенного за счет средств, выделенных Образовательной организации на приобретение такого имущества, если иное не установлено действующим законодательством. </w:t>
      </w:r>
    </w:p>
    <w:p w:rsidR="0028706A" w:rsidRPr="0028706A" w:rsidRDefault="0028706A" w:rsidP="0028706A">
      <w:pPr>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5.1.9. Имущество, созданное или приобретенное Образовательной о</w:t>
      </w:r>
      <w:r w:rsidRPr="0028706A">
        <w:rPr>
          <w:rFonts w:ascii="Times New Roman" w:hAnsi="Times New Roman" w:cs="Times New Roman"/>
          <w:sz w:val="28"/>
          <w:szCs w:val="28"/>
        </w:rPr>
        <w:t>р</w:t>
      </w:r>
      <w:r w:rsidRPr="0028706A">
        <w:rPr>
          <w:rFonts w:ascii="Times New Roman" w:hAnsi="Times New Roman" w:cs="Times New Roman"/>
          <w:sz w:val="28"/>
          <w:szCs w:val="28"/>
        </w:rPr>
        <w:t>ганизацией в результате ее деятельности, полученное в качестве дара, пожертвования от организаций, предприятий, граждан, поступает в её самостоятельное распоряжение, отражается на балансе Образовательной о</w:t>
      </w:r>
      <w:r w:rsidRPr="0028706A">
        <w:rPr>
          <w:rFonts w:ascii="Times New Roman" w:hAnsi="Times New Roman" w:cs="Times New Roman"/>
          <w:sz w:val="28"/>
          <w:szCs w:val="28"/>
        </w:rPr>
        <w:t>р</w:t>
      </w:r>
      <w:r w:rsidRPr="0028706A">
        <w:rPr>
          <w:rFonts w:ascii="Times New Roman" w:hAnsi="Times New Roman" w:cs="Times New Roman"/>
          <w:sz w:val="28"/>
          <w:szCs w:val="28"/>
        </w:rPr>
        <w:t xml:space="preserve">ганизации. </w:t>
      </w:r>
    </w:p>
    <w:p w:rsidR="0028706A" w:rsidRPr="0028706A" w:rsidRDefault="0028706A" w:rsidP="0028706A">
      <w:pPr>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5.1.10. Земельный участок, используемый Образовательной организ</w:t>
      </w:r>
      <w:r w:rsidRPr="0028706A">
        <w:rPr>
          <w:rFonts w:ascii="Times New Roman" w:hAnsi="Times New Roman" w:cs="Times New Roman"/>
          <w:sz w:val="28"/>
          <w:szCs w:val="28"/>
        </w:rPr>
        <w:t>а</w:t>
      </w:r>
      <w:r w:rsidRPr="0028706A">
        <w:rPr>
          <w:rFonts w:ascii="Times New Roman" w:hAnsi="Times New Roman" w:cs="Times New Roman"/>
          <w:sz w:val="28"/>
          <w:szCs w:val="28"/>
        </w:rPr>
        <w:t>цией для выполнения своих уставных задач, предоставляется ей на праве постоянного (бессрочного) пользования.</w:t>
      </w:r>
    </w:p>
    <w:p w:rsidR="0028706A" w:rsidRPr="0028706A" w:rsidRDefault="0028706A" w:rsidP="0028706A">
      <w:pPr>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5.1.11. Крупная сделка может быть совершена только с предварительного согласия Учредителя. </w:t>
      </w:r>
      <w:proofErr w:type="gramStart"/>
      <w:r w:rsidRPr="0028706A">
        <w:rPr>
          <w:rFonts w:ascii="Times New Roman" w:hAnsi="Times New Roman" w:cs="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Образовательная организация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бюджетного учреждения, определяемой</w:t>
      </w:r>
      <w:proofErr w:type="gramEnd"/>
      <w:r w:rsidRPr="0028706A">
        <w:rPr>
          <w:rFonts w:ascii="Times New Roman" w:hAnsi="Times New Roman" w:cs="Times New Roman"/>
          <w:sz w:val="28"/>
          <w:szCs w:val="28"/>
        </w:rPr>
        <w:t xml:space="preserve"> по данным его бухгалтерской отчетности на последнюю отчетную дату. </w:t>
      </w:r>
    </w:p>
    <w:p w:rsidR="0028706A" w:rsidRPr="0028706A" w:rsidRDefault="0028706A" w:rsidP="0028706A">
      <w:pPr>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bCs/>
          <w:sz w:val="28"/>
          <w:szCs w:val="28"/>
        </w:rPr>
        <w:t xml:space="preserve">5.2. Финансовая деятельность </w:t>
      </w:r>
      <w:r w:rsidRPr="0028706A">
        <w:rPr>
          <w:rFonts w:ascii="Times New Roman" w:hAnsi="Times New Roman" w:cs="Times New Roman"/>
          <w:sz w:val="28"/>
          <w:szCs w:val="28"/>
        </w:rPr>
        <w:t>Образовательной о</w:t>
      </w:r>
      <w:r w:rsidRPr="0028706A">
        <w:rPr>
          <w:rFonts w:ascii="Times New Roman" w:hAnsi="Times New Roman" w:cs="Times New Roman"/>
          <w:bCs/>
          <w:sz w:val="28"/>
          <w:szCs w:val="28"/>
        </w:rPr>
        <w:t>рганизации.</w:t>
      </w:r>
    </w:p>
    <w:p w:rsidR="0028706A" w:rsidRPr="0028706A" w:rsidRDefault="0028706A" w:rsidP="0028706A">
      <w:pPr>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5.2.1. </w:t>
      </w:r>
      <w:proofErr w:type="gramStart"/>
      <w:r w:rsidRPr="0028706A">
        <w:rPr>
          <w:rFonts w:ascii="Times New Roman" w:hAnsi="Times New Roman" w:cs="Times New Roman"/>
          <w:sz w:val="28"/>
          <w:szCs w:val="28"/>
        </w:rPr>
        <w:t>Финансовое обеспечение выполнения муниципального задания Образовательной организацией осуществляется в форме субсидий на возмещение нормативных затрат, связанных с оказанием ею муниципальных услуг (выполнением работ) в соответствии с муниципальным заданием, с учетом расходов на содержание недвижимого и особо ценного движимого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28706A" w:rsidRPr="0028706A" w:rsidRDefault="0028706A" w:rsidP="0028706A">
      <w:pPr>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lastRenderedPageBreak/>
        <w:t>5.2.2. Образовательной организации из бюджета могут предоставляться субсидии на иные цели и бюджетные ассигнования на осуществление бюджетных инвестиций в объекты капитального строительства.</w:t>
      </w:r>
    </w:p>
    <w:p w:rsidR="0028706A" w:rsidRPr="0028706A" w:rsidRDefault="0028706A" w:rsidP="0028706A">
      <w:pPr>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5.2.3. Предоставление Образовательной организации субсидии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заключенного Учредителем и Образовательной орг</w:t>
      </w:r>
      <w:r w:rsidRPr="0028706A">
        <w:rPr>
          <w:rFonts w:ascii="Times New Roman" w:hAnsi="Times New Roman" w:cs="Times New Roman"/>
          <w:sz w:val="28"/>
          <w:szCs w:val="28"/>
        </w:rPr>
        <w:t>а</w:t>
      </w:r>
      <w:r w:rsidRPr="0028706A">
        <w:rPr>
          <w:rFonts w:ascii="Times New Roman" w:hAnsi="Times New Roman" w:cs="Times New Roman"/>
          <w:sz w:val="28"/>
          <w:szCs w:val="28"/>
        </w:rPr>
        <w:t xml:space="preserve">низацией. </w:t>
      </w:r>
    </w:p>
    <w:p w:rsidR="0028706A" w:rsidRPr="0028706A" w:rsidRDefault="0028706A" w:rsidP="0028706A">
      <w:pPr>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5.2.4. Образовательная организация осуществляет учет операций на лицевых счетах, открытых в органах Федерального казначейства. </w:t>
      </w:r>
    </w:p>
    <w:p w:rsidR="0028706A" w:rsidRPr="0028706A" w:rsidRDefault="0028706A" w:rsidP="0028706A">
      <w:pPr>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5.2.5. Образовательная организация учитывает операции со средствами, поступающими из бюджета в форме субсидий на иные цели и в форме бюджетных инвестиций (кроме выполнения муниципального задания), на отдельном лицевом счете.</w:t>
      </w:r>
    </w:p>
    <w:p w:rsidR="0028706A" w:rsidRPr="0028706A" w:rsidRDefault="0028706A" w:rsidP="0028706A">
      <w:pPr>
        <w:tabs>
          <w:tab w:val="left" w:pos="1080"/>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5.2.6. Организация не вправе размещать денежные средства на депозитах в кредитных организациях, а также совершать сделки с ценными бумагами, если иное не предусмотрено действующим законодательством. </w:t>
      </w:r>
    </w:p>
    <w:p w:rsidR="0028706A" w:rsidRPr="0028706A" w:rsidRDefault="0028706A" w:rsidP="0028706A">
      <w:pPr>
        <w:tabs>
          <w:tab w:val="left" w:pos="1080"/>
          <w:tab w:val="left" w:pos="1260"/>
        </w:tabs>
        <w:autoSpaceDE w:val="0"/>
        <w:autoSpaceDN w:val="0"/>
        <w:adjustRightInd w:val="0"/>
        <w:spacing w:after="0" w:line="240" w:lineRule="auto"/>
        <w:rPr>
          <w:rFonts w:ascii="Times New Roman" w:hAnsi="Times New Roman" w:cs="Times New Roman"/>
          <w:b/>
          <w:sz w:val="28"/>
          <w:szCs w:val="28"/>
        </w:rPr>
      </w:pPr>
    </w:p>
    <w:p w:rsidR="0028706A" w:rsidRPr="0028706A" w:rsidRDefault="0028706A" w:rsidP="0028706A">
      <w:pPr>
        <w:tabs>
          <w:tab w:val="left" w:pos="1080"/>
          <w:tab w:val="left" w:pos="1260"/>
        </w:tabs>
        <w:autoSpaceDE w:val="0"/>
        <w:autoSpaceDN w:val="0"/>
        <w:adjustRightInd w:val="0"/>
        <w:spacing w:after="0" w:line="240" w:lineRule="auto"/>
        <w:ind w:firstLine="567"/>
        <w:rPr>
          <w:rFonts w:ascii="Times New Roman" w:hAnsi="Times New Roman" w:cs="Times New Roman"/>
          <w:sz w:val="28"/>
          <w:szCs w:val="28"/>
        </w:rPr>
      </w:pPr>
      <w:r w:rsidRPr="0028706A">
        <w:rPr>
          <w:rFonts w:ascii="Times New Roman" w:hAnsi="Times New Roman" w:cs="Times New Roman"/>
          <w:b/>
          <w:sz w:val="28"/>
          <w:szCs w:val="28"/>
        </w:rPr>
        <w:t>6. Реорганизация, изменение типа и ликвидация организации</w:t>
      </w:r>
    </w:p>
    <w:p w:rsidR="0028706A" w:rsidRPr="0028706A" w:rsidRDefault="0028706A" w:rsidP="0028706A">
      <w:pPr>
        <w:tabs>
          <w:tab w:val="left" w:pos="1080"/>
          <w:tab w:val="left" w:pos="1260"/>
        </w:tabs>
        <w:autoSpaceDE w:val="0"/>
        <w:autoSpaceDN w:val="0"/>
        <w:adjustRightInd w:val="0"/>
        <w:spacing w:after="0" w:line="240" w:lineRule="auto"/>
        <w:ind w:firstLine="567"/>
        <w:jc w:val="center"/>
        <w:rPr>
          <w:rFonts w:ascii="Times New Roman" w:hAnsi="Times New Roman" w:cs="Times New Roman"/>
          <w:sz w:val="28"/>
          <w:szCs w:val="28"/>
        </w:rPr>
      </w:pPr>
    </w:p>
    <w:p w:rsidR="0028706A" w:rsidRPr="0028706A" w:rsidRDefault="0028706A" w:rsidP="0028706A">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6.1. Образовательная организация может быть реорганизована в порядке, предусмотренном федеральными законами, нормативно - правовыми актами Калтанского городского округа. Реорганизация Образ</w:t>
      </w:r>
      <w:r w:rsidRPr="0028706A">
        <w:rPr>
          <w:rFonts w:ascii="Times New Roman" w:hAnsi="Times New Roman" w:cs="Times New Roman"/>
          <w:sz w:val="28"/>
          <w:szCs w:val="28"/>
        </w:rPr>
        <w:t>о</w:t>
      </w:r>
      <w:r w:rsidRPr="0028706A">
        <w:rPr>
          <w:rFonts w:ascii="Times New Roman" w:hAnsi="Times New Roman" w:cs="Times New Roman"/>
          <w:sz w:val="28"/>
          <w:szCs w:val="28"/>
        </w:rPr>
        <w:t>вательной организации может быть осуществлена в форме слияния, присоединения, разделения, в</w:t>
      </w:r>
      <w:r w:rsidRPr="0028706A">
        <w:rPr>
          <w:rFonts w:ascii="Times New Roman" w:hAnsi="Times New Roman" w:cs="Times New Roman"/>
          <w:sz w:val="28"/>
          <w:szCs w:val="28"/>
        </w:rPr>
        <w:t>ы</w:t>
      </w:r>
      <w:r w:rsidRPr="0028706A">
        <w:rPr>
          <w:rFonts w:ascii="Times New Roman" w:hAnsi="Times New Roman" w:cs="Times New Roman"/>
          <w:sz w:val="28"/>
          <w:szCs w:val="28"/>
        </w:rPr>
        <w:t>деления и преобразования.</w:t>
      </w:r>
    </w:p>
    <w:p w:rsidR="0028706A" w:rsidRPr="0028706A" w:rsidRDefault="0028706A" w:rsidP="0028706A">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6.2. Изменение типа Образовательной организации осуществляется в порядке, установленном федеральными законами и нормативно-правовыми актами органов местного самоуправления Калтанского городского округа.</w:t>
      </w:r>
    </w:p>
    <w:p w:rsidR="0028706A" w:rsidRPr="0028706A" w:rsidRDefault="0028706A" w:rsidP="0028706A">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6.3. Принятие решения о ликвидации и проведение ликвидации Обр</w:t>
      </w:r>
      <w:r w:rsidRPr="0028706A">
        <w:rPr>
          <w:rFonts w:ascii="Times New Roman" w:hAnsi="Times New Roman" w:cs="Times New Roman"/>
          <w:sz w:val="28"/>
          <w:szCs w:val="28"/>
        </w:rPr>
        <w:t>а</w:t>
      </w:r>
      <w:r w:rsidRPr="0028706A">
        <w:rPr>
          <w:rFonts w:ascii="Times New Roman" w:hAnsi="Times New Roman" w:cs="Times New Roman"/>
          <w:sz w:val="28"/>
          <w:szCs w:val="28"/>
        </w:rPr>
        <w:t>зовательной организации осуществляются в порядке, установленном федеральными законами и нормативно-правовыми актами Калтанского городского округа.</w:t>
      </w:r>
    </w:p>
    <w:p w:rsidR="0028706A" w:rsidRPr="0028706A" w:rsidRDefault="0028706A" w:rsidP="0028706A">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6.4. При ликвидации и реорганизации Образовательной </w:t>
      </w:r>
      <w:proofErr w:type="gramStart"/>
      <w:r w:rsidRPr="0028706A">
        <w:rPr>
          <w:rFonts w:ascii="Times New Roman" w:hAnsi="Times New Roman" w:cs="Times New Roman"/>
          <w:sz w:val="28"/>
          <w:szCs w:val="28"/>
        </w:rPr>
        <w:t>организации</w:t>
      </w:r>
      <w:proofErr w:type="gramEnd"/>
      <w:r w:rsidRPr="0028706A">
        <w:rPr>
          <w:rFonts w:ascii="Times New Roman" w:hAnsi="Times New Roman" w:cs="Times New Roman"/>
          <w:sz w:val="28"/>
          <w:szCs w:val="28"/>
        </w:rPr>
        <w:t xml:space="preserve"> увольняемым работникам гарантируется соблюдение их прав и интересов в соответствии с законодательством Российской Федерации.</w:t>
      </w:r>
    </w:p>
    <w:p w:rsidR="0028706A" w:rsidRPr="0028706A" w:rsidRDefault="0028706A" w:rsidP="0028706A">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6.5. Имущество Образовательной организации,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Образовательной организации, передается в казну Ка</w:t>
      </w:r>
      <w:r w:rsidRPr="0028706A">
        <w:rPr>
          <w:rFonts w:ascii="Times New Roman" w:hAnsi="Times New Roman" w:cs="Times New Roman"/>
          <w:sz w:val="28"/>
          <w:szCs w:val="28"/>
        </w:rPr>
        <w:t>л</w:t>
      </w:r>
      <w:r w:rsidRPr="0028706A">
        <w:rPr>
          <w:rFonts w:ascii="Times New Roman" w:hAnsi="Times New Roman" w:cs="Times New Roman"/>
          <w:sz w:val="28"/>
          <w:szCs w:val="28"/>
        </w:rPr>
        <w:t>танского городского округа.</w:t>
      </w:r>
    </w:p>
    <w:p w:rsidR="0028706A" w:rsidRPr="0028706A" w:rsidRDefault="0028706A" w:rsidP="0028706A">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6.6. Ликвидация Образовательной организации считается завершенной, а Образовательная организация – прекратившей свою деятельность с момента внесения записи об этом в Единый государственный реестр юридических лиц.</w:t>
      </w:r>
    </w:p>
    <w:p w:rsidR="0028706A" w:rsidRPr="0028706A" w:rsidRDefault="0028706A" w:rsidP="0028706A">
      <w:pPr>
        <w:tabs>
          <w:tab w:val="left" w:pos="900"/>
          <w:tab w:val="left" w:pos="1800"/>
          <w:tab w:val="left" w:pos="1980"/>
        </w:tabs>
        <w:autoSpaceDE w:val="0"/>
        <w:autoSpaceDN w:val="0"/>
        <w:adjustRightInd w:val="0"/>
        <w:spacing w:after="0" w:line="240" w:lineRule="auto"/>
        <w:ind w:firstLine="567"/>
        <w:rPr>
          <w:rFonts w:ascii="Times New Roman" w:hAnsi="Times New Roman" w:cs="Times New Roman"/>
          <w:sz w:val="28"/>
          <w:szCs w:val="28"/>
        </w:rPr>
      </w:pPr>
    </w:p>
    <w:p w:rsidR="0028706A" w:rsidRPr="0028706A" w:rsidRDefault="0028706A" w:rsidP="0028706A">
      <w:pPr>
        <w:tabs>
          <w:tab w:val="left" w:pos="900"/>
          <w:tab w:val="left" w:pos="1800"/>
          <w:tab w:val="left" w:pos="1980"/>
        </w:tabs>
        <w:autoSpaceDE w:val="0"/>
        <w:autoSpaceDN w:val="0"/>
        <w:adjustRightInd w:val="0"/>
        <w:spacing w:after="0" w:line="240" w:lineRule="auto"/>
        <w:ind w:firstLine="567"/>
        <w:jc w:val="center"/>
        <w:rPr>
          <w:rFonts w:ascii="Times New Roman" w:hAnsi="Times New Roman" w:cs="Times New Roman"/>
          <w:b/>
          <w:sz w:val="28"/>
          <w:szCs w:val="28"/>
        </w:rPr>
      </w:pPr>
      <w:r w:rsidRPr="0028706A">
        <w:rPr>
          <w:rFonts w:ascii="Times New Roman" w:hAnsi="Times New Roman" w:cs="Times New Roman"/>
          <w:b/>
          <w:sz w:val="28"/>
          <w:szCs w:val="28"/>
        </w:rPr>
        <w:t>7. Внесение изменений и дополнений в Устав</w:t>
      </w:r>
    </w:p>
    <w:p w:rsidR="0028706A" w:rsidRPr="0028706A" w:rsidRDefault="0028706A" w:rsidP="0028706A">
      <w:pPr>
        <w:tabs>
          <w:tab w:val="left" w:pos="900"/>
          <w:tab w:val="left" w:pos="1800"/>
          <w:tab w:val="left" w:pos="1980"/>
        </w:tabs>
        <w:autoSpaceDE w:val="0"/>
        <w:autoSpaceDN w:val="0"/>
        <w:adjustRightInd w:val="0"/>
        <w:spacing w:after="0" w:line="240" w:lineRule="auto"/>
        <w:ind w:firstLine="567"/>
        <w:jc w:val="center"/>
        <w:rPr>
          <w:rFonts w:ascii="Times New Roman" w:hAnsi="Times New Roman" w:cs="Times New Roman"/>
          <w:sz w:val="28"/>
          <w:szCs w:val="28"/>
        </w:rPr>
      </w:pPr>
    </w:p>
    <w:p w:rsidR="0028706A" w:rsidRPr="0028706A" w:rsidRDefault="0028706A" w:rsidP="0028706A">
      <w:pPr>
        <w:tabs>
          <w:tab w:val="left" w:pos="3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7.1. Изменения в Устав вносятся в порядке, установленном действу</w:t>
      </w:r>
      <w:r w:rsidRPr="0028706A">
        <w:rPr>
          <w:rFonts w:ascii="Times New Roman" w:hAnsi="Times New Roman" w:cs="Times New Roman"/>
          <w:sz w:val="28"/>
          <w:szCs w:val="28"/>
        </w:rPr>
        <w:t>ю</w:t>
      </w:r>
      <w:r w:rsidRPr="0028706A">
        <w:rPr>
          <w:rFonts w:ascii="Times New Roman" w:hAnsi="Times New Roman" w:cs="Times New Roman"/>
          <w:sz w:val="28"/>
          <w:szCs w:val="28"/>
        </w:rPr>
        <w:t>щим законодательством РФ, Учредителем, настоящим Уставом.</w:t>
      </w:r>
    </w:p>
    <w:p w:rsidR="0028706A" w:rsidRPr="0028706A" w:rsidRDefault="0028706A" w:rsidP="0028706A">
      <w:pPr>
        <w:tabs>
          <w:tab w:val="left" w:pos="3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lastRenderedPageBreak/>
        <w:t>7.2. Проект Устава в новой редакции, вносимые изменения и (или) д</w:t>
      </w:r>
      <w:r w:rsidRPr="0028706A">
        <w:rPr>
          <w:rFonts w:ascii="Times New Roman" w:hAnsi="Times New Roman" w:cs="Times New Roman"/>
          <w:sz w:val="28"/>
          <w:szCs w:val="28"/>
        </w:rPr>
        <w:t>о</w:t>
      </w:r>
      <w:r w:rsidRPr="0028706A">
        <w:rPr>
          <w:rFonts w:ascii="Times New Roman" w:hAnsi="Times New Roman" w:cs="Times New Roman"/>
          <w:sz w:val="28"/>
          <w:szCs w:val="28"/>
        </w:rPr>
        <w:t xml:space="preserve">полнения к Уставу разрабатывается Советом </w:t>
      </w:r>
      <w:r w:rsidRPr="0028706A">
        <w:rPr>
          <w:rFonts w:ascii="Times New Roman" w:eastAsia="Calibri" w:hAnsi="Times New Roman" w:cs="Times New Roman"/>
          <w:sz w:val="28"/>
          <w:szCs w:val="28"/>
        </w:rPr>
        <w:t>Образовательной организации</w:t>
      </w:r>
      <w:r w:rsidRPr="0028706A">
        <w:rPr>
          <w:rFonts w:ascii="Times New Roman" w:hAnsi="Times New Roman" w:cs="Times New Roman"/>
          <w:sz w:val="28"/>
          <w:szCs w:val="28"/>
        </w:rPr>
        <w:t>, согласовываются МКУ «Управление культуры» КГО.</w:t>
      </w:r>
    </w:p>
    <w:p w:rsidR="0028706A" w:rsidRPr="0028706A" w:rsidRDefault="0028706A" w:rsidP="0028706A">
      <w:pPr>
        <w:tabs>
          <w:tab w:val="left" w:pos="36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7.3. Изменения и дополнения к Уставу, его новая редакция утвержд</w:t>
      </w:r>
      <w:r w:rsidRPr="0028706A">
        <w:rPr>
          <w:rFonts w:ascii="Times New Roman" w:hAnsi="Times New Roman" w:cs="Times New Roman"/>
          <w:sz w:val="28"/>
          <w:szCs w:val="28"/>
        </w:rPr>
        <w:t>а</w:t>
      </w:r>
      <w:r w:rsidRPr="0028706A">
        <w:rPr>
          <w:rFonts w:ascii="Times New Roman" w:hAnsi="Times New Roman" w:cs="Times New Roman"/>
          <w:sz w:val="28"/>
          <w:szCs w:val="28"/>
        </w:rPr>
        <w:t>ются Учредителем.</w:t>
      </w:r>
    </w:p>
    <w:p w:rsidR="0028706A" w:rsidRPr="0028706A" w:rsidRDefault="0028706A" w:rsidP="0028706A">
      <w:pPr>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7.4.  Изменения и дополнения в Устав приобретают силу для третьих лиц с момента их государственной регистрации, а в случаях, установленных законом, с момента уведомления органа, осуществляющего государственную регистрацию, о таких изменениях. </w:t>
      </w:r>
    </w:p>
    <w:p w:rsidR="0028706A" w:rsidRPr="0028706A" w:rsidRDefault="0028706A" w:rsidP="0028706A">
      <w:pPr>
        <w:tabs>
          <w:tab w:val="left" w:pos="1080"/>
        </w:tabs>
        <w:autoSpaceDE w:val="0"/>
        <w:autoSpaceDN w:val="0"/>
        <w:adjustRightInd w:val="0"/>
        <w:spacing w:after="0" w:line="240" w:lineRule="auto"/>
        <w:ind w:firstLine="567"/>
        <w:jc w:val="both"/>
        <w:rPr>
          <w:rFonts w:ascii="Times New Roman" w:hAnsi="Times New Roman" w:cs="Times New Roman"/>
          <w:sz w:val="28"/>
          <w:szCs w:val="28"/>
        </w:rPr>
      </w:pPr>
    </w:p>
    <w:p w:rsidR="0028706A" w:rsidRPr="0028706A" w:rsidRDefault="0028706A" w:rsidP="0028706A">
      <w:pPr>
        <w:tabs>
          <w:tab w:val="left" w:pos="360"/>
        </w:tabs>
        <w:autoSpaceDE w:val="0"/>
        <w:autoSpaceDN w:val="0"/>
        <w:adjustRightInd w:val="0"/>
        <w:spacing w:after="0" w:line="240" w:lineRule="auto"/>
        <w:ind w:firstLine="567"/>
        <w:jc w:val="center"/>
        <w:rPr>
          <w:rFonts w:ascii="Times New Roman" w:hAnsi="Times New Roman" w:cs="Times New Roman"/>
          <w:b/>
          <w:sz w:val="28"/>
          <w:szCs w:val="28"/>
        </w:rPr>
      </w:pPr>
      <w:r w:rsidRPr="0028706A">
        <w:rPr>
          <w:rFonts w:ascii="Times New Roman" w:hAnsi="Times New Roman" w:cs="Times New Roman"/>
          <w:b/>
          <w:sz w:val="28"/>
          <w:szCs w:val="28"/>
        </w:rPr>
        <w:t>8. Переходные положения</w:t>
      </w:r>
    </w:p>
    <w:p w:rsidR="0028706A" w:rsidRPr="0028706A" w:rsidRDefault="0028706A" w:rsidP="0028706A">
      <w:pPr>
        <w:tabs>
          <w:tab w:val="left" w:pos="360"/>
        </w:tabs>
        <w:autoSpaceDE w:val="0"/>
        <w:autoSpaceDN w:val="0"/>
        <w:adjustRightInd w:val="0"/>
        <w:spacing w:after="0" w:line="240" w:lineRule="auto"/>
        <w:ind w:firstLine="567"/>
        <w:jc w:val="center"/>
        <w:rPr>
          <w:rFonts w:ascii="Times New Roman" w:hAnsi="Times New Roman" w:cs="Times New Roman"/>
          <w:sz w:val="28"/>
          <w:szCs w:val="28"/>
        </w:rPr>
      </w:pPr>
    </w:p>
    <w:p w:rsidR="0028706A" w:rsidRPr="0028706A" w:rsidRDefault="0028706A" w:rsidP="0028706A">
      <w:pPr>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8.1. С момента государственной регистрации настоящей редакции Устава до даты заключения Учредителем и Образовательной организацией «Соглашения о порядке и условиях предоставления  субсидии на финансовое обеспечение выполнения муниципального задания» устанавливается переходный период.</w:t>
      </w:r>
    </w:p>
    <w:p w:rsidR="0028706A" w:rsidRPr="0028706A" w:rsidRDefault="0028706A" w:rsidP="0028706A">
      <w:pPr>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8.2. В переходный период Образовательная организация является получателем бюджетных средств, расходование бюджетных средств осуществляется Образовательной организацией в пределах доведенных лимитов бюджетных обязательств и в соответствии с бюджетной сметой.</w:t>
      </w:r>
    </w:p>
    <w:p w:rsidR="0028706A" w:rsidRPr="0028706A" w:rsidRDefault="0028706A" w:rsidP="0028706A">
      <w:pPr>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8.3. Финансовое обеспечение Образовательной организации за счет средств от приносящей доходы деятельности производится в порядке, установленном законодательством и в соответствии с утвержденной сметой доходов и расходов от приносящей доходы деятельности.</w:t>
      </w:r>
    </w:p>
    <w:p w:rsidR="0028706A" w:rsidRPr="0028706A" w:rsidRDefault="0028706A" w:rsidP="0028706A">
      <w:pPr>
        <w:tabs>
          <w:tab w:val="left" w:pos="1080"/>
        </w:tabs>
        <w:autoSpaceDE w:val="0"/>
        <w:autoSpaceDN w:val="0"/>
        <w:adjustRightInd w:val="0"/>
        <w:spacing w:after="0" w:line="240" w:lineRule="auto"/>
        <w:jc w:val="both"/>
        <w:rPr>
          <w:rFonts w:ascii="Times New Roman" w:hAnsi="Times New Roman" w:cs="Times New Roman"/>
          <w:sz w:val="28"/>
          <w:szCs w:val="28"/>
        </w:rPr>
      </w:pPr>
    </w:p>
    <w:p w:rsidR="0028706A" w:rsidRPr="0028706A" w:rsidRDefault="0028706A" w:rsidP="0028706A">
      <w:pPr>
        <w:tabs>
          <w:tab w:val="left" w:pos="900"/>
        </w:tabs>
        <w:autoSpaceDE w:val="0"/>
        <w:autoSpaceDN w:val="0"/>
        <w:adjustRightInd w:val="0"/>
        <w:spacing w:after="0" w:line="240" w:lineRule="auto"/>
        <w:ind w:firstLine="567"/>
        <w:jc w:val="center"/>
        <w:rPr>
          <w:rFonts w:ascii="Times New Roman" w:hAnsi="Times New Roman" w:cs="Times New Roman"/>
          <w:b/>
          <w:sz w:val="28"/>
          <w:szCs w:val="28"/>
        </w:rPr>
      </w:pPr>
      <w:r w:rsidRPr="0028706A">
        <w:rPr>
          <w:rFonts w:ascii="Times New Roman" w:hAnsi="Times New Roman" w:cs="Times New Roman"/>
          <w:b/>
          <w:sz w:val="28"/>
          <w:szCs w:val="28"/>
        </w:rPr>
        <w:t>9. Локальные нормативные акты Образовательной организации</w:t>
      </w:r>
    </w:p>
    <w:p w:rsidR="0028706A" w:rsidRPr="0028706A" w:rsidRDefault="0028706A" w:rsidP="0028706A">
      <w:pPr>
        <w:tabs>
          <w:tab w:val="left" w:pos="900"/>
        </w:tabs>
        <w:autoSpaceDE w:val="0"/>
        <w:autoSpaceDN w:val="0"/>
        <w:adjustRightInd w:val="0"/>
        <w:spacing w:after="0" w:line="240" w:lineRule="auto"/>
        <w:ind w:firstLine="567"/>
        <w:jc w:val="center"/>
        <w:rPr>
          <w:rFonts w:ascii="Times New Roman" w:hAnsi="Times New Roman" w:cs="Times New Roman"/>
          <w:sz w:val="28"/>
          <w:szCs w:val="28"/>
        </w:rPr>
      </w:pPr>
    </w:p>
    <w:p w:rsidR="0028706A" w:rsidRPr="0028706A" w:rsidRDefault="0028706A" w:rsidP="0028706A">
      <w:pPr>
        <w:tabs>
          <w:tab w:val="left" w:pos="90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9.1. Образовательная организация самостоятельно разрабатывает и принимает локальные нормативные акты в пределах своей компетенции в соответствии с законодательством Российской Федерации в порядке, установленном Уставом. </w:t>
      </w:r>
    </w:p>
    <w:p w:rsidR="0028706A" w:rsidRPr="0028706A" w:rsidRDefault="0028706A" w:rsidP="0028706A">
      <w:pPr>
        <w:tabs>
          <w:tab w:val="left" w:pos="90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9.2. Для разработки проекта локальных нормативных актов в Образов</w:t>
      </w:r>
      <w:r w:rsidRPr="0028706A">
        <w:rPr>
          <w:rFonts w:ascii="Times New Roman" w:hAnsi="Times New Roman" w:cs="Times New Roman"/>
          <w:sz w:val="28"/>
          <w:szCs w:val="28"/>
        </w:rPr>
        <w:t>а</w:t>
      </w:r>
      <w:r w:rsidRPr="0028706A">
        <w:rPr>
          <w:rFonts w:ascii="Times New Roman" w:hAnsi="Times New Roman" w:cs="Times New Roman"/>
          <w:sz w:val="28"/>
          <w:szCs w:val="28"/>
        </w:rPr>
        <w:t xml:space="preserve">тельной организации создается рабочая группа, в которую входят представители Образовательной организации, педагогического коллектива и иных работников. </w:t>
      </w:r>
    </w:p>
    <w:p w:rsidR="0028706A" w:rsidRPr="0028706A" w:rsidRDefault="0028706A" w:rsidP="0028706A">
      <w:pPr>
        <w:tabs>
          <w:tab w:val="left" w:pos="90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9.3. Проект локального нормативного акта выносится на обсуждение и принятие на заседание Педагогического совета или Общего собрания работников Образовательной организации. </w:t>
      </w:r>
    </w:p>
    <w:p w:rsidR="0028706A" w:rsidRPr="0028706A" w:rsidRDefault="0028706A" w:rsidP="0028706A">
      <w:pPr>
        <w:tabs>
          <w:tab w:val="left" w:pos="90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9.4. При принятии локальных нормативных актов, затрагивающих права обучающихся, родителей (законных представителей) несовершеннолетних обучающихся и работников Образовательной орган</w:t>
      </w:r>
      <w:r w:rsidRPr="0028706A">
        <w:rPr>
          <w:rFonts w:ascii="Times New Roman" w:hAnsi="Times New Roman" w:cs="Times New Roman"/>
          <w:sz w:val="28"/>
          <w:szCs w:val="28"/>
        </w:rPr>
        <w:t>и</w:t>
      </w:r>
      <w:r w:rsidRPr="0028706A">
        <w:rPr>
          <w:rFonts w:ascii="Times New Roman" w:hAnsi="Times New Roman" w:cs="Times New Roman"/>
          <w:sz w:val="28"/>
          <w:szCs w:val="28"/>
        </w:rPr>
        <w:t>зации, учитывается мнение коллегиального органа управления Образов</w:t>
      </w:r>
      <w:r w:rsidRPr="0028706A">
        <w:rPr>
          <w:rFonts w:ascii="Times New Roman" w:hAnsi="Times New Roman" w:cs="Times New Roman"/>
          <w:sz w:val="28"/>
          <w:szCs w:val="28"/>
        </w:rPr>
        <w:t>а</w:t>
      </w:r>
      <w:r w:rsidRPr="0028706A">
        <w:rPr>
          <w:rFonts w:ascii="Times New Roman" w:hAnsi="Times New Roman" w:cs="Times New Roman"/>
          <w:sz w:val="28"/>
          <w:szCs w:val="28"/>
        </w:rPr>
        <w:t xml:space="preserve">тельной организации (Педагогического совета). </w:t>
      </w:r>
    </w:p>
    <w:p w:rsidR="0028706A" w:rsidRPr="0028706A" w:rsidRDefault="0028706A" w:rsidP="0028706A">
      <w:pPr>
        <w:tabs>
          <w:tab w:val="left" w:pos="90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9.5. Директор Образовательной организации издает приказ об утверждении локального нормативного акта. </w:t>
      </w:r>
    </w:p>
    <w:p w:rsidR="0028706A" w:rsidRPr="0028706A" w:rsidRDefault="0028706A" w:rsidP="0028706A">
      <w:pPr>
        <w:tabs>
          <w:tab w:val="left" w:pos="90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 xml:space="preserve">9.6. Образовательная организация вправе вносить изменения и дополнения в локальные нормативные акты. Изменения и дополнения вносятся в том же порядке, в котором локальный нормативный акт разрабатывался и утверждался первоначально. </w:t>
      </w:r>
    </w:p>
    <w:p w:rsidR="0028706A" w:rsidRPr="0028706A" w:rsidRDefault="0028706A" w:rsidP="0028706A">
      <w:pPr>
        <w:widowControl w:val="0"/>
        <w:tabs>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lastRenderedPageBreak/>
        <w:t>9.7. Нормы локальных нормативных актов, ухудшающих положение учащихся и работников Образовательной организации по сравнению с установленным законодательством об образовании, трудовым законодательством либо принятые с нарушением установленного порядка, не принимаются и подлежат отмене Образовательной организацией.</w:t>
      </w:r>
    </w:p>
    <w:p w:rsidR="0028706A" w:rsidRPr="0028706A" w:rsidRDefault="0028706A" w:rsidP="0028706A">
      <w:pPr>
        <w:widowControl w:val="0"/>
        <w:tabs>
          <w:tab w:val="left" w:pos="1080"/>
        </w:tabs>
        <w:autoSpaceDE w:val="0"/>
        <w:autoSpaceDN w:val="0"/>
        <w:adjustRightInd w:val="0"/>
        <w:spacing w:after="0" w:line="240" w:lineRule="auto"/>
        <w:ind w:firstLine="567"/>
        <w:jc w:val="both"/>
        <w:rPr>
          <w:rFonts w:ascii="Times New Roman" w:hAnsi="Times New Roman" w:cs="Times New Roman"/>
          <w:sz w:val="28"/>
          <w:szCs w:val="28"/>
        </w:rPr>
      </w:pPr>
    </w:p>
    <w:p w:rsidR="0028706A" w:rsidRPr="0028706A" w:rsidRDefault="0028706A" w:rsidP="0028706A">
      <w:pPr>
        <w:widowControl w:val="0"/>
        <w:tabs>
          <w:tab w:val="left" w:pos="142"/>
          <w:tab w:val="left" w:pos="1080"/>
        </w:tabs>
        <w:autoSpaceDE w:val="0"/>
        <w:autoSpaceDN w:val="0"/>
        <w:adjustRightInd w:val="0"/>
        <w:spacing w:after="0" w:line="240" w:lineRule="auto"/>
        <w:ind w:firstLine="567"/>
        <w:jc w:val="center"/>
        <w:rPr>
          <w:rFonts w:ascii="Times New Roman" w:hAnsi="Times New Roman" w:cs="Times New Roman"/>
          <w:b/>
          <w:sz w:val="28"/>
          <w:szCs w:val="28"/>
        </w:rPr>
      </w:pPr>
      <w:r w:rsidRPr="0028706A">
        <w:rPr>
          <w:rFonts w:ascii="Times New Roman" w:hAnsi="Times New Roman" w:cs="Times New Roman"/>
          <w:b/>
          <w:sz w:val="28"/>
          <w:szCs w:val="28"/>
        </w:rPr>
        <w:t>10. Заключительное положение</w:t>
      </w:r>
    </w:p>
    <w:p w:rsidR="0028706A" w:rsidRPr="0028706A" w:rsidRDefault="0028706A" w:rsidP="0028706A">
      <w:pPr>
        <w:widowControl w:val="0"/>
        <w:tabs>
          <w:tab w:val="left" w:pos="142"/>
          <w:tab w:val="left" w:pos="1080"/>
        </w:tabs>
        <w:autoSpaceDE w:val="0"/>
        <w:autoSpaceDN w:val="0"/>
        <w:adjustRightInd w:val="0"/>
        <w:spacing w:after="0" w:line="240" w:lineRule="auto"/>
        <w:ind w:firstLine="567"/>
        <w:jc w:val="center"/>
        <w:rPr>
          <w:rFonts w:ascii="Times New Roman" w:hAnsi="Times New Roman" w:cs="Times New Roman"/>
          <w:sz w:val="28"/>
          <w:szCs w:val="28"/>
        </w:rPr>
      </w:pPr>
    </w:p>
    <w:p w:rsidR="0028706A" w:rsidRPr="0028706A" w:rsidRDefault="0028706A" w:rsidP="0028706A">
      <w:pPr>
        <w:spacing w:after="0" w:line="240" w:lineRule="auto"/>
        <w:ind w:firstLine="567"/>
        <w:jc w:val="both"/>
        <w:rPr>
          <w:rFonts w:ascii="Times New Roman" w:hAnsi="Times New Roman" w:cs="Times New Roman"/>
          <w:sz w:val="28"/>
          <w:szCs w:val="28"/>
        </w:rPr>
      </w:pPr>
      <w:r w:rsidRPr="0028706A">
        <w:rPr>
          <w:rFonts w:ascii="Times New Roman" w:hAnsi="Times New Roman" w:cs="Times New Roman"/>
          <w:sz w:val="28"/>
          <w:szCs w:val="28"/>
        </w:rPr>
        <w:t>10.1. Признать утратившим силу Устав Муниципального бюджетного учреждения дополнительного образования «Школа искусств № 42», зарегистрированный в ЕГРЮЛ 28.04.2020 года с момента государственной регистрации настоящего Устава.</w:t>
      </w:r>
    </w:p>
    <w:p w:rsidR="0028706A" w:rsidRDefault="0028706A"/>
    <w:sectPr w:rsidR="0028706A" w:rsidSect="00E16B52">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343B04"/>
    <w:lvl w:ilvl="0">
      <w:numFmt w:val="bullet"/>
      <w:lvlText w:val="*"/>
      <w:lvlJc w:val="left"/>
    </w:lvl>
  </w:abstractNum>
  <w:abstractNum w:abstractNumId="1">
    <w:nsid w:val="01356A7C"/>
    <w:multiLevelType w:val="hybridMultilevel"/>
    <w:tmpl w:val="F09E6FD0"/>
    <w:lvl w:ilvl="0" w:tplc="675E0AF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704236"/>
    <w:multiLevelType w:val="multilevel"/>
    <w:tmpl w:val="79F89D56"/>
    <w:lvl w:ilvl="0">
      <w:start w:val="6"/>
      <w:numFmt w:val="decimal"/>
      <w:lvlText w:val="%1."/>
      <w:lvlJc w:val="left"/>
      <w:pPr>
        <w:ind w:left="675" w:hanging="675"/>
      </w:pPr>
      <w:rPr>
        <w:rFonts w:hint="default"/>
      </w:rPr>
    </w:lvl>
    <w:lvl w:ilvl="1">
      <w:start w:val="5"/>
      <w:numFmt w:val="decimal"/>
      <w:lvlText w:val="%1.%2."/>
      <w:lvlJc w:val="left"/>
      <w:pPr>
        <w:ind w:left="1004" w:hanging="72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03285579"/>
    <w:multiLevelType w:val="hybridMultilevel"/>
    <w:tmpl w:val="AE384CA6"/>
    <w:lvl w:ilvl="0" w:tplc="675E0AF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3964F66"/>
    <w:multiLevelType w:val="multilevel"/>
    <w:tmpl w:val="5F628B42"/>
    <w:lvl w:ilvl="0">
      <w:start w:val="3"/>
      <w:numFmt w:val="decimal"/>
      <w:lvlText w:val="%1."/>
      <w:lvlJc w:val="left"/>
      <w:pPr>
        <w:ind w:left="885" w:hanging="885"/>
      </w:pPr>
      <w:rPr>
        <w:rFonts w:hint="default"/>
      </w:rPr>
    </w:lvl>
    <w:lvl w:ilvl="1">
      <w:start w:val="4"/>
      <w:numFmt w:val="decimal"/>
      <w:lvlText w:val="%1.%2."/>
      <w:lvlJc w:val="left"/>
      <w:pPr>
        <w:ind w:left="885" w:hanging="885"/>
      </w:pPr>
      <w:rPr>
        <w:rFonts w:hint="default"/>
      </w:rPr>
    </w:lvl>
    <w:lvl w:ilvl="2">
      <w:start w:val="7"/>
      <w:numFmt w:val="decimal"/>
      <w:lvlText w:val="%1.%2.%3."/>
      <w:lvlJc w:val="left"/>
      <w:pPr>
        <w:ind w:left="885" w:hanging="885"/>
      </w:pPr>
      <w:rPr>
        <w:rFonts w:hint="default"/>
      </w:rPr>
    </w:lvl>
    <w:lvl w:ilvl="3">
      <w:start w:val="8"/>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3E924F1"/>
    <w:multiLevelType w:val="multilevel"/>
    <w:tmpl w:val="BF4A00EA"/>
    <w:lvl w:ilvl="0">
      <w:start w:val="6"/>
      <w:numFmt w:val="decimal"/>
      <w:lvlText w:val="%1."/>
      <w:lvlJc w:val="left"/>
      <w:pPr>
        <w:ind w:left="360" w:hanging="360"/>
      </w:pPr>
      <w:rPr>
        <w:rFonts w:cs="Times New Roman" w:hint="default"/>
        <w:u w:val="single"/>
      </w:rPr>
    </w:lvl>
    <w:lvl w:ilvl="1">
      <w:start w:val="4"/>
      <w:numFmt w:val="decimal"/>
      <w:lvlText w:val="%1.%2."/>
      <w:lvlJc w:val="left"/>
      <w:pPr>
        <w:ind w:left="644" w:hanging="360"/>
      </w:pPr>
      <w:rPr>
        <w:rFonts w:cs="Times New Roman" w:hint="default"/>
        <w:u w:val="none"/>
      </w:rPr>
    </w:lvl>
    <w:lvl w:ilvl="2">
      <w:start w:val="65535"/>
      <w:numFmt w:val="bullet"/>
      <w:lvlText w:val="-"/>
      <w:lvlJc w:val="left"/>
      <w:pPr>
        <w:ind w:left="1288" w:hanging="720"/>
      </w:pPr>
      <w:rPr>
        <w:rFonts w:ascii="Arial" w:hAnsi="Arial" w:cs="Arial" w:hint="default"/>
        <w:u w:val="none"/>
      </w:rPr>
    </w:lvl>
    <w:lvl w:ilvl="3">
      <w:start w:val="1"/>
      <w:numFmt w:val="decimal"/>
      <w:lvlText w:val="%1.%2.%3.%4."/>
      <w:lvlJc w:val="left"/>
      <w:pPr>
        <w:ind w:left="1572" w:hanging="720"/>
      </w:pPr>
      <w:rPr>
        <w:rFonts w:cs="Times New Roman" w:hint="default"/>
        <w:u w:val="single"/>
      </w:rPr>
    </w:lvl>
    <w:lvl w:ilvl="4">
      <w:start w:val="1"/>
      <w:numFmt w:val="decimal"/>
      <w:lvlText w:val="%1.%2.%3.%4.%5."/>
      <w:lvlJc w:val="left"/>
      <w:pPr>
        <w:ind w:left="2216" w:hanging="1080"/>
      </w:pPr>
      <w:rPr>
        <w:rFonts w:cs="Times New Roman" w:hint="default"/>
        <w:u w:val="single"/>
      </w:rPr>
    </w:lvl>
    <w:lvl w:ilvl="5">
      <w:start w:val="1"/>
      <w:numFmt w:val="decimal"/>
      <w:lvlText w:val="%1.%2.%3.%4.%5.%6."/>
      <w:lvlJc w:val="left"/>
      <w:pPr>
        <w:ind w:left="2500" w:hanging="1080"/>
      </w:pPr>
      <w:rPr>
        <w:rFonts w:cs="Times New Roman" w:hint="default"/>
        <w:u w:val="single"/>
      </w:rPr>
    </w:lvl>
    <w:lvl w:ilvl="6">
      <w:start w:val="1"/>
      <w:numFmt w:val="decimal"/>
      <w:lvlText w:val="%1.%2.%3.%4.%5.%6.%7."/>
      <w:lvlJc w:val="left"/>
      <w:pPr>
        <w:ind w:left="3144" w:hanging="1440"/>
      </w:pPr>
      <w:rPr>
        <w:rFonts w:cs="Times New Roman" w:hint="default"/>
        <w:u w:val="single"/>
      </w:rPr>
    </w:lvl>
    <w:lvl w:ilvl="7">
      <w:start w:val="1"/>
      <w:numFmt w:val="decimal"/>
      <w:lvlText w:val="%1.%2.%3.%4.%5.%6.%7.%8."/>
      <w:lvlJc w:val="left"/>
      <w:pPr>
        <w:ind w:left="3428" w:hanging="1440"/>
      </w:pPr>
      <w:rPr>
        <w:rFonts w:cs="Times New Roman" w:hint="default"/>
        <w:u w:val="single"/>
      </w:rPr>
    </w:lvl>
    <w:lvl w:ilvl="8">
      <w:start w:val="1"/>
      <w:numFmt w:val="decimal"/>
      <w:lvlText w:val="%1.%2.%3.%4.%5.%6.%7.%8.%9."/>
      <w:lvlJc w:val="left"/>
      <w:pPr>
        <w:ind w:left="4072" w:hanging="1800"/>
      </w:pPr>
      <w:rPr>
        <w:rFonts w:cs="Times New Roman" w:hint="default"/>
        <w:u w:val="single"/>
      </w:rPr>
    </w:lvl>
  </w:abstractNum>
  <w:abstractNum w:abstractNumId="6">
    <w:nsid w:val="0ED94252"/>
    <w:multiLevelType w:val="multilevel"/>
    <w:tmpl w:val="E03A953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9300562"/>
    <w:multiLevelType w:val="multilevel"/>
    <w:tmpl w:val="583ECB28"/>
    <w:lvl w:ilvl="0">
      <w:start w:val="6"/>
      <w:numFmt w:val="decimal"/>
      <w:lvlText w:val="%1."/>
      <w:lvlJc w:val="left"/>
      <w:pPr>
        <w:ind w:left="675" w:hanging="675"/>
      </w:pPr>
      <w:rPr>
        <w:rFonts w:hint="default"/>
      </w:rPr>
    </w:lvl>
    <w:lvl w:ilvl="1">
      <w:start w:val="5"/>
      <w:numFmt w:val="decimal"/>
      <w:lvlText w:val="%1.%2."/>
      <w:lvlJc w:val="left"/>
      <w:pPr>
        <w:ind w:left="1364" w:hanging="720"/>
      </w:pPr>
      <w:rPr>
        <w:rFonts w:hint="default"/>
      </w:rPr>
    </w:lvl>
    <w:lvl w:ilvl="2">
      <w:start w:val="6"/>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8">
    <w:nsid w:val="220F61DD"/>
    <w:multiLevelType w:val="hybridMultilevel"/>
    <w:tmpl w:val="47806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C51DCE"/>
    <w:multiLevelType w:val="hybridMultilevel"/>
    <w:tmpl w:val="45729BD0"/>
    <w:lvl w:ilvl="0" w:tplc="675E0AF2">
      <w:numFmt w:val="bullet"/>
      <w:lvlText w:val="-"/>
      <w:lvlJc w:val="left"/>
      <w:pPr>
        <w:ind w:left="1364" w:hanging="360"/>
      </w:pPr>
      <w:rPr>
        <w:rFonts w:ascii="Times New Roman" w:hAnsi="Times New Roman"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0">
    <w:nsid w:val="29F30E3D"/>
    <w:multiLevelType w:val="hybridMultilevel"/>
    <w:tmpl w:val="E972484A"/>
    <w:lvl w:ilvl="0" w:tplc="97B816C6">
      <w:start w:val="1"/>
      <w:numFmt w:val="decimal"/>
      <w:lvlText w:val="%1."/>
      <w:lvlJc w:val="left"/>
      <w:pPr>
        <w:ind w:left="2119" w:hanging="141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D147F0"/>
    <w:multiLevelType w:val="multilevel"/>
    <w:tmpl w:val="5C92B9B0"/>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lang w:val="it-I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C044F55"/>
    <w:multiLevelType w:val="multilevel"/>
    <w:tmpl w:val="78BADA72"/>
    <w:lvl w:ilvl="0">
      <w:start w:val="3"/>
      <w:numFmt w:val="decimal"/>
      <w:lvlText w:val="%1."/>
      <w:lvlJc w:val="left"/>
      <w:pPr>
        <w:ind w:left="675" w:hanging="675"/>
      </w:pPr>
      <w:rPr>
        <w:rFonts w:hint="default"/>
      </w:rPr>
    </w:lvl>
    <w:lvl w:ilvl="1">
      <w:start w:val="3"/>
      <w:numFmt w:val="decimal"/>
      <w:lvlText w:val="%1.%2."/>
      <w:lvlJc w:val="left"/>
      <w:pPr>
        <w:ind w:left="990"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3">
    <w:nsid w:val="2CB554E1"/>
    <w:multiLevelType w:val="multilevel"/>
    <w:tmpl w:val="79F89D56"/>
    <w:lvl w:ilvl="0">
      <w:start w:val="6"/>
      <w:numFmt w:val="decimal"/>
      <w:lvlText w:val="%1."/>
      <w:lvlJc w:val="left"/>
      <w:pPr>
        <w:ind w:left="675" w:hanging="675"/>
      </w:pPr>
      <w:rPr>
        <w:rFonts w:hint="default"/>
      </w:rPr>
    </w:lvl>
    <w:lvl w:ilvl="1">
      <w:start w:val="5"/>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nsid w:val="30C52384"/>
    <w:multiLevelType w:val="multilevel"/>
    <w:tmpl w:val="3CB41C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93A13D9"/>
    <w:multiLevelType w:val="multilevel"/>
    <w:tmpl w:val="DE32CB14"/>
    <w:lvl w:ilvl="0">
      <w:start w:val="3"/>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A867235"/>
    <w:multiLevelType w:val="multilevel"/>
    <w:tmpl w:val="351AA012"/>
    <w:lvl w:ilvl="0">
      <w:start w:val="6"/>
      <w:numFmt w:val="decimal"/>
      <w:lvlText w:val="%1"/>
      <w:lvlJc w:val="left"/>
      <w:pPr>
        <w:ind w:left="600" w:hanging="600"/>
      </w:pPr>
      <w:rPr>
        <w:rFonts w:eastAsia="Times New Roman" w:hint="default"/>
      </w:rPr>
    </w:lvl>
    <w:lvl w:ilvl="1">
      <w:start w:val="5"/>
      <w:numFmt w:val="decimal"/>
      <w:lvlText w:val="%1.%2"/>
      <w:lvlJc w:val="left"/>
      <w:pPr>
        <w:ind w:left="600" w:hanging="600"/>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7">
    <w:nsid w:val="41E36E1C"/>
    <w:multiLevelType w:val="multilevel"/>
    <w:tmpl w:val="41DC1DE4"/>
    <w:lvl w:ilvl="0">
      <w:start w:val="6"/>
      <w:numFmt w:val="decimal"/>
      <w:lvlText w:val="%1."/>
      <w:lvlJc w:val="left"/>
      <w:pPr>
        <w:ind w:left="360" w:hanging="360"/>
      </w:pPr>
      <w:rPr>
        <w:rFonts w:cs="Times New Roman" w:hint="default"/>
        <w:u w:val="single"/>
      </w:rPr>
    </w:lvl>
    <w:lvl w:ilvl="1">
      <w:start w:val="4"/>
      <w:numFmt w:val="decimal"/>
      <w:lvlText w:val="%1.%2."/>
      <w:lvlJc w:val="left"/>
      <w:pPr>
        <w:ind w:left="644" w:hanging="360"/>
      </w:pPr>
      <w:rPr>
        <w:rFonts w:cs="Times New Roman" w:hint="default"/>
        <w:u w:val="none"/>
      </w:rPr>
    </w:lvl>
    <w:lvl w:ilvl="2">
      <w:start w:val="1"/>
      <w:numFmt w:val="decimal"/>
      <w:lvlText w:val="%1.%2.%3."/>
      <w:lvlJc w:val="left"/>
      <w:pPr>
        <w:ind w:left="1288" w:hanging="720"/>
      </w:pPr>
      <w:rPr>
        <w:rFonts w:cs="Times New Roman" w:hint="default"/>
        <w:u w:val="none"/>
      </w:rPr>
    </w:lvl>
    <w:lvl w:ilvl="3">
      <w:start w:val="1"/>
      <w:numFmt w:val="decimal"/>
      <w:lvlText w:val="%1.%2.%3.%4."/>
      <w:lvlJc w:val="left"/>
      <w:pPr>
        <w:ind w:left="1572" w:hanging="720"/>
      </w:pPr>
      <w:rPr>
        <w:rFonts w:cs="Times New Roman" w:hint="default"/>
        <w:u w:val="single"/>
      </w:rPr>
    </w:lvl>
    <w:lvl w:ilvl="4">
      <w:start w:val="1"/>
      <w:numFmt w:val="decimal"/>
      <w:lvlText w:val="%1.%2.%3.%4.%5."/>
      <w:lvlJc w:val="left"/>
      <w:pPr>
        <w:ind w:left="2216" w:hanging="1080"/>
      </w:pPr>
      <w:rPr>
        <w:rFonts w:cs="Times New Roman" w:hint="default"/>
        <w:u w:val="single"/>
      </w:rPr>
    </w:lvl>
    <w:lvl w:ilvl="5">
      <w:start w:val="1"/>
      <w:numFmt w:val="decimal"/>
      <w:lvlText w:val="%1.%2.%3.%4.%5.%6."/>
      <w:lvlJc w:val="left"/>
      <w:pPr>
        <w:ind w:left="2500" w:hanging="1080"/>
      </w:pPr>
      <w:rPr>
        <w:rFonts w:cs="Times New Roman" w:hint="default"/>
        <w:u w:val="single"/>
      </w:rPr>
    </w:lvl>
    <w:lvl w:ilvl="6">
      <w:start w:val="1"/>
      <w:numFmt w:val="decimal"/>
      <w:lvlText w:val="%1.%2.%3.%4.%5.%6.%7."/>
      <w:lvlJc w:val="left"/>
      <w:pPr>
        <w:ind w:left="3144" w:hanging="1440"/>
      </w:pPr>
      <w:rPr>
        <w:rFonts w:cs="Times New Roman" w:hint="default"/>
        <w:u w:val="single"/>
      </w:rPr>
    </w:lvl>
    <w:lvl w:ilvl="7">
      <w:start w:val="1"/>
      <w:numFmt w:val="decimal"/>
      <w:lvlText w:val="%1.%2.%3.%4.%5.%6.%7.%8."/>
      <w:lvlJc w:val="left"/>
      <w:pPr>
        <w:ind w:left="3428" w:hanging="1440"/>
      </w:pPr>
      <w:rPr>
        <w:rFonts w:cs="Times New Roman" w:hint="default"/>
        <w:u w:val="single"/>
      </w:rPr>
    </w:lvl>
    <w:lvl w:ilvl="8">
      <w:start w:val="1"/>
      <w:numFmt w:val="decimal"/>
      <w:lvlText w:val="%1.%2.%3.%4.%5.%6.%7.%8.%9."/>
      <w:lvlJc w:val="left"/>
      <w:pPr>
        <w:ind w:left="4072" w:hanging="1800"/>
      </w:pPr>
      <w:rPr>
        <w:rFonts w:cs="Times New Roman" w:hint="default"/>
        <w:u w:val="single"/>
      </w:rPr>
    </w:lvl>
  </w:abstractNum>
  <w:abstractNum w:abstractNumId="18">
    <w:nsid w:val="4573141D"/>
    <w:multiLevelType w:val="multilevel"/>
    <w:tmpl w:val="AC3633A6"/>
    <w:lvl w:ilvl="0">
      <w:start w:val="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5F800F4"/>
    <w:multiLevelType w:val="multilevel"/>
    <w:tmpl w:val="783E4DA2"/>
    <w:lvl w:ilvl="0">
      <w:start w:val="6"/>
      <w:numFmt w:val="decimal"/>
      <w:lvlText w:val="%1"/>
      <w:lvlJc w:val="left"/>
      <w:pPr>
        <w:ind w:left="600" w:hanging="600"/>
      </w:pPr>
      <w:rPr>
        <w:rFonts w:hint="default"/>
      </w:rPr>
    </w:lvl>
    <w:lvl w:ilvl="1">
      <w:start w:val="5"/>
      <w:numFmt w:val="decimal"/>
      <w:lvlText w:val="%1.%2"/>
      <w:lvlJc w:val="left"/>
      <w:pPr>
        <w:ind w:left="884" w:hanging="60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nsid w:val="4CDD717F"/>
    <w:multiLevelType w:val="multilevel"/>
    <w:tmpl w:val="B07C2D1C"/>
    <w:lvl w:ilvl="0">
      <w:start w:val="3"/>
      <w:numFmt w:val="decimal"/>
      <w:lvlText w:val="%1."/>
      <w:lvlJc w:val="left"/>
      <w:pPr>
        <w:ind w:left="675" w:hanging="675"/>
      </w:pPr>
      <w:rPr>
        <w:rFonts w:hint="default"/>
      </w:rPr>
    </w:lvl>
    <w:lvl w:ilvl="1">
      <w:start w:val="4"/>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1">
    <w:nsid w:val="4D3116F6"/>
    <w:multiLevelType w:val="hybridMultilevel"/>
    <w:tmpl w:val="F20C7EA8"/>
    <w:lvl w:ilvl="0" w:tplc="B9DE1A64">
      <w:start w:val="1"/>
      <w:numFmt w:val="decimal"/>
      <w:lvlText w:val="%1."/>
      <w:lvlJc w:val="left"/>
      <w:pPr>
        <w:ind w:left="1947" w:hanging="13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DC11FF5"/>
    <w:multiLevelType w:val="multilevel"/>
    <w:tmpl w:val="4542709C"/>
    <w:lvl w:ilvl="0">
      <w:start w:val="6"/>
      <w:numFmt w:val="decimal"/>
      <w:lvlText w:val="%1."/>
      <w:lvlJc w:val="left"/>
      <w:pPr>
        <w:ind w:left="675" w:hanging="675"/>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nsid w:val="4E084DAD"/>
    <w:multiLevelType w:val="hybridMultilevel"/>
    <w:tmpl w:val="BBA2A766"/>
    <w:lvl w:ilvl="0" w:tplc="675E0AF2">
      <w:numFmt w:val="bullet"/>
      <w:lvlText w:val="-"/>
      <w:lvlJc w:val="left"/>
      <w:pPr>
        <w:ind w:left="720" w:hanging="360"/>
      </w:pPr>
      <w:rPr>
        <w:rFonts w:ascii="Times New Roman" w:hAnsi="Times New Roman" w:hint="default"/>
      </w:rPr>
    </w:lvl>
    <w:lvl w:ilvl="1" w:tplc="960CC0B2">
      <w:start w:val="6"/>
      <w:numFmt w:val="bullet"/>
      <w:lvlText w:val="•"/>
      <w:lvlJc w:val="left"/>
      <w:pPr>
        <w:ind w:left="1635" w:hanging="55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D71FEF"/>
    <w:multiLevelType w:val="multilevel"/>
    <w:tmpl w:val="9336F018"/>
    <w:lvl w:ilvl="0">
      <w:start w:val="6"/>
      <w:numFmt w:val="decimal"/>
      <w:lvlText w:val="%1"/>
      <w:lvlJc w:val="left"/>
      <w:pPr>
        <w:ind w:left="600" w:hanging="600"/>
      </w:pPr>
      <w:rPr>
        <w:rFonts w:eastAsia="Times New Roman" w:hint="default"/>
      </w:rPr>
    </w:lvl>
    <w:lvl w:ilvl="1">
      <w:start w:val="5"/>
      <w:numFmt w:val="decimal"/>
      <w:lvlText w:val="%1.%2"/>
      <w:lvlJc w:val="left"/>
      <w:pPr>
        <w:ind w:left="600" w:hanging="60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5">
    <w:nsid w:val="53CA2CBC"/>
    <w:multiLevelType w:val="multilevel"/>
    <w:tmpl w:val="A808E0E6"/>
    <w:lvl w:ilvl="0">
      <w:start w:val="6"/>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6">
    <w:nsid w:val="55804B5B"/>
    <w:multiLevelType w:val="hybridMultilevel"/>
    <w:tmpl w:val="457656BE"/>
    <w:lvl w:ilvl="0" w:tplc="675E0AF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D633EF"/>
    <w:multiLevelType w:val="multilevel"/>
    <w:tmpl w:val="A4061994"/>
    <w:lvl w:ilvl="0">
      <w:start w:val="6"/>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nsid w:val="69A5346B"/>
    <w:multiLevelType w:val="multilevel"/>
    <w:tmpl w:val="41DC1DE4"/>
    <w:lvl w:ilvl="0">
      <w:start w:val="6"/>
      <w:numFmt w:val="decimal"/>
      <w:lvlText w:val="%1."/>
      <w:lvlJc w:val="left"/>
      <w:pPr>
        <w:ind w:left="360" w:hanging="360"/>
      </w:pPr>
      <w:rPr>
        <w:rFonts w:cs="Times New Roman" w:hint="default"/>
        <w:u w:val="single"/>
      </w:rPr>
    </w:lvl>
    <w:lvl w:ilvl="1">
      <w:start w:val="4"/>
      <w:numFmt w:val="decimal"/>
      <w:lvlText w:val="%1.%2."/>
      <w:lvlJc w:val="left"/>
      <w:pPr>
        <w:ind w:left="644" w:hanging="360"/>
      </w:pPr>
      <w:rPr>
        <w:rFonts w:cs="Times New Roman" w:hint="default"/>
        <w:u w:val="none"/>
      </w:rPr>
    </w:lvl>
    <w:lvl w:ilvl="2">
      <w:start w:val="1"/>
      <w:numFmt w:val="decimal"/>
      <w:lvlText w:val="%1.%2.%3."/>
      <w:lvlJc w:val="left"/>
      <w:pPr>
        <w:ind w:left="1288" w:hanging="720"/>
      </w:pPr>
      <w:rPr>
        <w:rFonts w:cs="Times New Roman" w:hint="default"/>
        <w:u w:val="none"/>
      </w:rPr>
    </w:lvl>
    <w:lvl w:ilvl="3">
      <w:start w:val="1"/>
      <w:numFmt w:val="decimal"/>
      <w:lvlText w:val="%1.%2.%3.%4."/>
      <w:lvlJc w:val="left"/>
      <w:pPr>
        <w:ind w:left="1572" w:hanging="720"/>
      </w:pPr>
      <w:rPr>
        <w:rFonts w:cs="Times New Roman" w:hint="default"/>
        <w:u w:val="single"/>
      </w:rPr>
    </w:lvl>
    <w:lvl w:ilvl="4">
      <w:start w:val="1"/>
      <w:numFmt w:val="decimal"/>
      <w:lvlText w:val="%1.%2.%3.%4.%5."/>
      <w:lvlJc w:val="left"/>
      <w:pPr>
        <w:ind w:left="2216" w:hanging="1080"/>
      </w:pPr>
      <w:rPr>
        <w:rFonts w:cs="Times New Roman" w:hint="default"/>
        <w:u w:val="single"/>
      </w:rPr>
    </w:lvl>
    <w:lvl w:ilvl="5">
      <w:start w:val="1"/>
      <w:numFmt w:val="decimal"/>
      <w:lvlText w:val="%1.%2.%3.%4.%5.%6."/>
      <w:lvlJc w:val="left"/>
      <w:pPr>
        <w:ind w:left="2500" w:hanging="1080"/>
      </w:pPr>
      <w:rPr>
        <w:rFonts w:cs="Times New Roman" w:hint="default"/>
        <w:u w:val="single"/>
      </w:rPr>
    </w:lvl>
    <w:lvl w:ilvl="6">
      <w:start w:val="1"/>
      <w:numFmt w:val="decimal"/>
      <w:lvlText w:val="%1.%2.%3.%4.%5.%6.%7."/>
      <w:lvlJc w:val="left"/>
      <w:pPr>
        <w:ind w:left="3144" w:hanging="1440"/>
      </w:pPr>
      <w:rPr>
        <w:rFonts w:cs="Times New Roman" w:hint="default"/>
        <w:u w:val="single"/>
      </w:rPr>
    </w:lvl>
    <w:lvl w:ilvl="7">
      <w:start w:val="1"/>
      <w:numFmt w:val="decimal"/>
      <w:lvlText w:val="%1.%2.%3.%4.%5.%6.%7.%8."/>
      <w:lvlJc w:val="left"/>
      <w:pPr>
        <w:ind w:left="3428" w:hanging="1440"/>
      </w:pPr>
      <w:rPr>
        <w:rFonts w:cs="Times New Roman" w:hint="default"/>
        <w:u w:val="single"/>
      </w:rPr>
    </w:lvl>
    <w:lvl w:ilvl="8">
      <w:start w:val="1"/>
      <w:numFmt w:val="decimal"/>
      <w:lvlText w:val="%1.%2.%3.%4.%5.%6.%7.%8.%9."/>
      <w:lvlJc w:val="left"/>
      <w:pPr>
        <w:ind w:left="4072" w:hanging="1800"/>
      </w:pPr>
      <w:rPr>
        <w:rFonts w:cs="Times New Roman" w:hint="default"/>
        <w:u w:val="single"/>
      </w:rPr>
    </w:lvl>
  </w:abstractNum>
  <w:abstractNum w:abstractNumId="29">
    <w:nsid w:val="6F805A12"/>
    <w:multiLevelType w:val="multilevel"/>
    <w:tmpl w:val="6AA6D194"/>
    <w:lvl w:ilvl="0">
      <w:start w:val="3"/>
      <w:numFmt w:val="decimal"/>
      <w:lvlText w:val="%1"/>
      <w:lvlJc w:val="left"/>
      <w:pPr>
        <w:ind w:left="600" w:hanging="600"/>
      </w:pPr>
      <w:rPr>
        <w:rFonts w:hint="default"/>
      </w:rPr>
    </w:lvl>
    <w:lvl w:ilvl="1">
      <w:start w:val="3"/>
      <w:numFmt w:val="decimal"/>
      <w:lvlText w:val="%1.%2"/>
      <w:lvlJc w:val="left"/>
      <w:pPr>
        <w:ind w:left="870" w:hanging="60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0">
    <w:nsid w:val="76B718B4"/>
    <w:multiLevelType w:val="multilevel"/>
    <w:tmpl w:val="E32A50D8"/>
    <w:lvl w:ilvl="0">
      <w:start w:val="6"/>
      <w:numFmt w:val="decimal"/>
      <w:lvlText w:val="%1"/>
      <w:lvlJc w:val="left"/>
      <w:pPr>
        <w:ind w:left="600" w:hanging="600"/>
      </w:pPr>
      <w:rPr>
        <w:rFonts w:hint="default"/>
      </w:rPr>
    </w:lvl>
    <w:lvl w:ilvl="1">
      <w:start w:val="5"/>
      <w:numFmt w:val="decimal"/>
      <w:lvlText w:val="%1.%2"/>
      <w:lvlJc w:val="left"/>
      <w:pPr>
        <w:ind w:left="884"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1">
    <w:nsid w:val="7C5D623A"/>
    <w:multiLevelType w:val="multilevel"/>
    <w:tmpl w:val="D95E995A"/>
    <w:lvl w:ilvl="0">
      <w:start w:val="6"/>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CAC225E"/>
    <w:multiLevelType w:val="multilevel"/>
    <w:tmpl w:val="79F89D56"/>
    <w:lvl w:ilvl="0">
      <w:start w:val="6"/>
      <w:numFmt w:val="decimal"/>
      <w:lvlText w:val="%1."/>
      <w:lvlJc w:val="left"/>
      <w:pPr>
        <w:ind w:left="675" w:hanging="675"/>
      </w:pPr>
      <w:rPr>
        <w:rFonts w:hint="default"/>
      </w:rPr>
    </w:lvl>
    <w:lvl w:ilvl="1">
      <w:start w:val="5"/>
      <w:numFmt w:val="decimal"/>
      <w:lvlText w:val="%1.%2."/>
      <w:lvlJc w:val="left"/>
      <w:pPr>
        <w:ind w:left="1004" w:hanging="720"/>
      </w:pPr>
      <w:rPr>
        <w:rFonts w:hint="default"/>
      </w:rPr>
    </w:lvl>
    <w:lvl w:ilvl="2">
      <w:start w:val="7"/>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nsid w:val="7E4E51ED"/>
    <w:multiLevelType w:val="hybridMultilevel"/>
    <w:tmpl w:val="4AA87BAC"/>
    <w:lvl w:ilvl="0" w:tplc="675E0AF2">
      <w:numFmt w:val="bullet"/>
      <w:lvlText w:val="-"/>
      <w:lvlJc w:val="left"/>
      <w:pPr>
        <w:ind w:left="1211"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1"/>
  </w:num>
  <w:num w:numId="2">
    <w:abstractNumId w:val="10"/>
  </w:num>
  <w:num w:numId="3">
    <w:abstractNumId w:val="6"/>
  </w:num>
  <w:num w:numId="4">
    <w:abstractNumId w:val="12"/>
  </w:num>
  <w:num w:numId="5">
    <w:abstractNumId w:val="29"/>
  </w:num>
  <w:num w:numId="6">
    <w:abstractNumId w:val="14"/>
  </w:num>
  <w:num w:numId="7">
    <w:abstractNumId w:val="20"/>
  </w:num>
  <w:num w:numId="8">
    <w:abstractNumId w:val="4"/>
  </w:num>
  <w:num w:numId="9">
    <w:abstractNumId w:val="25"/>
  </w:num>
  <w:num w:numId="10">
    <w:abstractNumId w:val="1"/>
  </w:num>
  <w:num w:numId="11">
    <w:abstractNumId w:val="28"/>
  </w:num>
  <w:num w:numId="12">
    <w:abstractNumId w:val="33"/>
  </w:num>
  <w:num w:numId="13">
    <w:abstractNumId w:val="9"/>
  </w:num>
  <w:num w:numId="14">
    <w:abstractNumId w:val="26"/>
  </w:num>
  <w:num w:numId="15">
    <w:abstractNumId w:val="23"/>
  </w:num>
  <w:num w:numId="16">
    <w:abstractNumId w:val="5"/>
  </w:num>
  <w:num w:numId="17">
    <w:abstractNumId w:val="0"/>
    <w:lvlOverride w:ilvl="0">
      <w:lvl w:ilvl="0">
        <w:numFmt w:val="bullet"/>
        <w:lvlText w:val="-"/>
        <w:legacy w:legacy="1" w:legacySpace="0" w:legacyIndent="149"/>
        <w:lvlJc w:val="left"/>
        <w:rPr>
          <w:rFonts w:ascii="Times New Roman" w:hAnsi="Times New Roman" w:hint="default"/>
        </w:rPr>
      </w:lvl>
    </w:lvlOverride>
  </w:num>
  <w:num w:numId="18">
    <w:abstractNumId w:val="18"/>
  </w:num>
  <w:num w:numId="19">
    <w:abstractNumId w:val="11"/>
  </w:num>
  <w:num w:numId="20">
    <w:abstractNumId w:val="30"/>
  </w:num>
  <w:num w:numId="21">
    <w:abstractNumId w:val="22"/>
  </w:num>
  <w:num w:numId="22">
    <w:abstractNumId w:val="19"/>
  </w:num>
  <w:num w:numId="23">
    <w:abstractNumId w:val="7"/>
  </w:num>
  <w:num w:numId="24">
    <w:abstractNumId w:val="13"/>
  </w:num>
  <w:num w:numId="25">
    <w:abstractNumId w:val="2"/>
  </w:num>
  <w:num w:numId="26">
    <w:abstractNumId w:val="32"/>
  </w:num>
  <w:num w:numId="27">
    <w:abstractNumId w:val="8"/>
  </w:num>
  <w:num w:numId="28">
    <w:abstractNumId w:val="27"/>
  </w:num>
  <w:num w:numId="29">
    <w:abstractNumId w:val="24"/>
  </w:num>
  <w:num w:numId="30">
    <w:abstractNumId w:val="16"/>
  </w:num>
  <w:num w:numId="31">
    <w:abstractNumId w:val="17"/>
  </w:num>
  <w:num w:numId="32">
    <w:abstractNumId w:val="3"/>
  </w:num>
  <w:num w:numId="33">
    <w:abstractNumId w:val="3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338F6"/>
    <w:rsid w:val="000A600D"/>
    <w:rsid w:val="000C2C4F"/>
    <w:rsid w:val="00116FF3"/>
    <w:rsid w:val="0028706A"/>
    <w:rsid w:val="00355C28"/>
    <w:rsid w:val="0040514E"/>
    <w:rsid w:val="00430DBB"/>
    <w:rsid w:val="004D4061"/>
    <w:rsid w:val="004F01D6"/>
    <w:rsid w:val="004F7EC4"/>
    <w:rsid w:val="005373D1"/>
    <w:rsid w:val="00675355"/>
    <w:rsid w:val="006B561B"/>
    <w:rsid w:val="007338F6"/>
    <w:rsid w:val="00784652"/>
    <w:rsid w:val="00821F88"/>
    <w:rsid w:val="0089204A"/>
    <w:rsid w:val="008A2313"/>
    <w:rsid w:val="00972538"/>
    <w:rsid w:val="0097714C"/>
    <w:rsid w:val="009870CF"/>
    <w:rsid w:val="009A5CAB"/>
    <w:rsid w:val="00A86918"/>
    <w:rsid w:val="00AC27F6"/>
    <w:rsid w:val="00AD0F76"/>
    <w:rsid w:val="00B30196"/>
    <w:rsid w:val="00C42805"/>
    <w:rsid w:val="00C93D1D"/>
    <w:rsid w:val="00CB2A73"/>
    <w:rsid w:val="00CF756C"/>
    <w:rsid w:val="00D76054"/>
    <w:rsid w:val="00D86E52"/>
    <w:rsid w:val="00DA2A32"/>
    <w:rsid w:val="00DF24D3"/>
    <w:rsid w:val="00E16B52"/>
    <w:rsid w:val="00E77ED0"/>
    <w:rsid w:val="00F008BD"/>
    <w:rsid w:val="00F331B7"/>
    <w:rsid w:val="00F518B2"/>
    <w:rsid w:val="00F808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4"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8F6"/>
    <w:pPr>
      <w:spacing w:after="200" w:line="276" w:lineRule="auto"/>
      <w:jc w:val="left"/>
    </w:pPr>
    <w:rPr>
      <w:rFonts w:asciiTheme="minorHAnsi" w:hAnsiTheme="minorHAnsi"/>
      <w:sz w:val="22"/>
    </w:rPr>
  </w:style>
  <w:style w:type="paragraph" w:styleId="1">
    <w:name w:val="heading 1"/>
    <w:basedOn w:val="a"/>
    <w:next w:val="a"/>
    <w:link w:val="10"/>
    <w:qFormat/>
    <w:rsid w:val="002870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373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28706A"/>
    <w:pPr>
      <w:keepNext/>
      <w:spacing w:after="0" w:line="240" w:lineRule="auto"/>
      <w:jc w:val="right"/>
      <w:outlineLvl w:val="2"/>
    </w:pPr>
    <w:rPr>
      <w:rFonts w:ascii="Times New Roman" w:eastAsia="Times New Roman" w:hAnsi="Times New Roman" w:cs="Times New Roman"/>
      <w:b/>
      <w:bCs/>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338F6"/>
    <w:pPr>
      <w:jc w:val="left"/>
    </w:pPr>
    <w:rPr>
      <w:rFonts w:asciiTheme="minorHAnsi" w:hAnsiTheme="minorHAnsi"/>
      <w:sz w:val="22"/>
    </w:rPr>
  </w:style>
  <w:style w:type="paragraph" w:styleId="a4">
    <w:name w:val="List Paragraph"/>
    <w:basedOn w:val="a"/>
    <w:qFormat/>
    <w:rsid w:val="007338F6"/>
    <w:pPr>
      <w:ind w:left="720"/>
      <w:contextualSpacing/>
    </w:pPr>
    <w:rPr>
      <w:rFonts w:ascii="Calibri" w:eastAsia="Calibri" w:hAnsi="Calibri" w:cs="Times New Roman"/>
    </w:rPr>
  </w:style>
  <w:style w:type="character" w:customStyle="1" w:styleId="20">
    <w:name w:val="Заголовок 2 Знак"/>
    <w:basedOn w:val="a0"/>
    <w:link w:val="2"/>
    <w:rsid w:val="005373D1"/>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rsid w:val="0028706A"/>
    <w:rPr>
      <w:rFonts w:asciiTheme="majorHAnsi" w:eastAsiaTheme="majorEastAsia" w:hAnsiTheme="majorHAnsi" w:cstheme="majorBidi"/>
      <w:b/>
      <w:bCs/>
      <w:color w:val="365F91" w:themeColor="accent1" w:themeShade="BF"/>
      <w:szCs w:val="28"/>
    </w:rPr>
  </w:style>
  <w:style w:type="character" w:customStyle="1" w:styleId="30">
    <w:name w:val="Заголовок 3 Знак"/>
    <w:basedOn w:val="a0"/>
    <w:link w:val="3"/>
    <w:rsid w:val="0028706A"/>
    <w:rPr>
      <w:rFonts w:eastAsia="Times New Roman" w:cs="Times New Roman"/>
      <w:b/>
      <w:bCs/>
      <w:iCs/>
      <w:szCs w:val="24"/>
      <w:lang w:eastAsia="ru-RU"/>
    </w:rPr>
  </w:style>
  <w:style w:type="paragraph" w:styleId="a5">
    <w:name w:val="Body Text"/>
    <w:basedOn w:val="a"/>
    <w:link w:val="a6"/>
    <w:rsid w:val="0028706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6">
    <w:name w:val="Основной текст Знак"/>
    <w:basedOn w:val="a0"/>
    <w:link w:val="a5"/>
    <w:rsid w:val="0028706A"/>
    <w:rPr>
      <w:rFonts w:eastAsia="Times New Roman" w:cs="Times New Roman"/>
      <w:b/>
      <w:bCs/>
      <w:szCs w:val="24"/>
      <w:lang w:val="x-none" w:eastAsia="x-none"/>
    </w:rPr>
  </w:style>
  <w:style w:type="paragraph" w:styleId="21">
    <w:name w:val="Body Text 2"/>
    <w:basedOn w:val="a"/>
    <w:link w:val="22"/>
    <w:rsid w:val="0028706A"/>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28706A"/>
    <w:rPr>
      <w:rFonts w:eastAsia="Times New Roman" w:cs="Times New Roman"/>
      <w:szCs w:val="24"/>
      <w:lang w:eastAsia="ru-RU"/>
    </w:rPr>
  </w:style>
  <w:style w:type="paragraph" w:styleId="a7">
    <w:name w:val="Body Text Indent"/>
    <w:basedOn w:val="a"/>
    <w:link w:val="a8"/>
    <w:rsid w:val="0028706A"/>
    <w:pPr>
      <w:spacing w:after="120" w:line="240" w:lineRule="auto"/>
      <w:ind w:left="283"/>
    </w:pPr>
    <w:rPr>
      <w:rFonts w:ascii="Times New Roman" w:eastAsia="Times New Roman" w:hAnsi="Times New Roman" w:cs="Times New Roman"/>
      <w:sz w:val="24"/>
      <w:szCs w:val="24"/>
      <w:lang w:val="it-IT" w:eastAsia="ru-RU"/>
    </w:rPr>
  </w:style>
  <w:style w:type="character" w:customStyle="1" w:styleId="a8">
    <w:name w:val="Основной текст с отступом Знак"/>
    <w:basedOn w:val="a0"/>
    <w:link w:val="a7"/>
    <w:rsid w:val="0028706A"/>
    <w:rPr>
      <w:rFonts w:eastAsia="Times New Roman" w:cs="Times New Roman"/>
      <w:sz w:val="24"/>
      <w:szCs w:val="24"/>
      <w:lang w:val="it-IT" w:eastAsia="ru-RU"/>
    </w:rPr>
  </w:style>
  <w:style w:type="paragraph" w:styleId="a9">
    <w:name w:val="header"/>
    <w:basedOn w:val="a"/>
    <w:link w:val="aa"/>
    <w:rsid w:val="0028706A"/>
    <w:pPr>
      <w:tabs>
        <w:tab w:val="center" w:pos="4677"/>
        <w:tab w:val="right" w:pos="9355"/>
      </w:tabs>
      <w:spacing w:after="0" w:line="240" w:lineRule="auto"/>
    </w:pPr>
    <w:rPr>
      <w:rFonts w:ascii="Times New Roman" w:eastAsia="Times New Roman" w:hAnsi="Times New Roman" w:cs="Times New Roman"/>
      <w:sz w:val="24"/>
      <w:szCs w:val="24"/>
      <w:lang w:val="it-IT" w:eastAsia="ru-RU"/>
    </w:rPr>
  </w:style>
  <w:style w:type="character" w:customStyle="1" w:styleId="aa">
    <w:name w:val="Верхний колонтитул Знак"/>
    <w:basedOn w:val="a0"/>
    <w:link w:val="a9"/>
    <w:rsid w:val="0028706A"/>
    <w:rPr>
      <w:rFonts w:eastAsia="Times New Roman" w:cs="Times New Roman"/>
      <w:sz w:val="24"/>
      <w:szCs w:val="24"/>
      <w:lang w:val="it-IT" w:eastAsia="ru-RU"/>
    </w:rPr>
  </w:style>
  <w:style w:type="character" w:styleId="ab">
    <w:name w:val="page number"/>
    <w:basedOn w:val="a0"/>
    <w:rsid w:val="0028706A"/>
  </w:style>
  <w:style w:type="paragraph" w:styleId="31">
    <w:name w:val="Body Text 3"/>
    <w:basedOn w:val="a"/>
    <w:link w:val="32"/>
    <w:rsid w:val="0028706A"/>
    <w:pPr>
      <w:tabs>
        <w:tab w:val="left" w:pos="6660"/>
      </w:tabs>
      <w:spacing w:after="0" w:line="240" w:lineRule="auto"/>
      <w:jc w:val="right"/>
    </w:pPr>
    <w:rPr>
      <w:rFonts w:ascii="Times New Roman" w:eastAsia="Times New Roman" w:hAnsi="Times New Roman" w:cs="Times New Roman"/>
      <w:iCs/>
      <w:sz w:val="28"/>
      <w:szCs w:val="24"/>
      <w:lang w:eastAsia="ru-RU"/>
    </w:rPr>
  </w:style>
  <w:style w:type="character" w:customStyle="1" w:styleId="32">
    <w:name w:val="Основной текст 3 Знак"/>
    <w:basedOn w:val="a0"/>
    <w:link w:val="31"/>
    <w:rsid w:val="0028706A"/>
    <w:rPr>
      <w:rFonts w:eastAsia="Times New Roman" w:cs="Times New Roman"/>
      <w:iCs/>
      <w:szCs w:val="24"/>
      <w:lang w:eastAsia="ru-RU"/>
    </w:rPr>
  </w:style>
  <w:style w:type="character" w:customStyle="1" w:styleId="apple-style-span">
    <w:name w:val="apple-style-span"/>
    <w:basedOn w:val="a0"/>
    <w:rsid w:val="0028706A"/>
  </w:style>
  <w:style w:type="character" w:customStyle="1" w:styleId="FontStyle13">
    <w:name w:val="Font Style13"/>
    <w:rsid w:val="0028706A"/>
    <w:rPr>
      <w:rFonts w:ascii="Times New Roman" w:hAnsi="Times New Roman" w:cs="Times New Roman"/>
      <w:i/>
      <w:iCs/>
      <w:spacing w:val="10"/>
      <w:sz w:val="20"/>
      <w:szCs w:val="20"/>
    </w:rPr>
  </w:style>
  <w:style w:type="character" w:customStyle="1" w:styleId="FontStyle15">
    <w:name w:val="Font Style15"/>
    <w:rsid w:val="0028706A"/>
    <w:rPr>
      <w:rFonts w:ascii="Times New Roman" w:hAnsi="Times New Roman" w:cs="Times New Roman"/>
      <w:sz w:val="22"/>
      <w:szCs w:val="22"/>
    </w:rPr>
  </w:style>
  <w:style w:type="paragraph" w:customStyle="1" w:styleId="Style2">
    <w:name w:val="Style2"/>
    <w:basedOn w:val="a"/>
    <w:rsid w:val="0028706A"/>
    <w:pPr>
      <w:widowControl w:val="0"/>
      <w:autoSpaceDE w:val="0"/>
      <w:autoSpaceDN w:val="0"/>
      <w:adjustRightInd w:val="0"/>
      <w:spacing w:after="0" w:line="275" w:lineRule="exact"/>
      <w:jc w:val="right"/>
    </w:pPr>
    <w:rPr>
      <w:rFonts w:ascii="Times New Roman" w:eastAsia="Times New Roman" w:hAnsi="Times New Roman" w:cs="Times New Roman"/>
      <w:sz w:val="24"/>
      <w:szCs w:val="24"/>
      <w:lang w:eastAsia="ru-RU"/>
    </w:rPr>
  </w:style>
  <w:style w:type="paragraph" w:customStyle="1" w:styleId="Style3">
    <w:name w:val="Style3"/>
    <w:basedOn w:val="a"/>
    <w:rsid w:val="0028706A"/>
    <w:pPr>
      <w:widowControl w:val="0"/>
      <w:autoSpaceDE w:val="0"/>
      <w:autoSpaceDN w:val="0"/>
      <w:adjustRightInd w:val="0"/>
      <w:spacing w:after="0" w:line="274" w:lineRule="exact"/>
      <w:ind w:firstLine="600"/>
      <w:jc w:val="both"/>
    </w:pPr>
    <w:rPr>
      <w:rFonts w:ascii="Times New Roman" w:eastAsia="Times New Roman" w:hAnsi="Times New Roman" w:cs="Times New Roman"/>
      <w:sz w:val="24"/>
      <w:szCs w:val="24"/>
      <w:lang w:eastAsia="ru-RU"/>
    </w:rPr>
  </w:style>
  <w:style w:type="paragraph" w:customStyle="1" w:styleId="Style4">
    <w:name w:val="Style4"/>
    <w:basedOn w:val="a"/>
    <w:rsid w:val="0028706A"/>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12">
    <w:name w:val="Font Style12"/>
    <w:rsid w:val="0028706A"/>
    <w:rPr>
      <w:rFonts w:ascii="Candara" w:hAnsi="Candara" w:cs="Candara"/>
      <w:i/>
      <w:iCs/>
      <w:smallCaps/>
      <w:spacing w:val="20"/>
      <w:sz w:val="20"/>
      <w:szCs w:val="20"/>
    </w:rPr>
  </w:style>
  <w:style w:type="paragraph" w:customStyle="1" w:styleId="ConsPlusNormal">
    <w:name w:val="ConsPlusNormal"/>
    <w:rsid w:val="0028706A"/>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3">
    <w:name w:val="Body Text Indent 2"/>
    <w:basedOn w:val="a"/>
    <w:link w:val="24"/>
    <w:rsid w:val="0028706A"/>
    <w:pPr>
      <w:spacing w:after="120" w:line="480" w:lineRule="auto"/>
      <w:ind w:left="283"/>
    </w:pPr>
    <w:rPr>
      <w:rFonts w:ascii="Times New Roman" w:eastAsia="Times New Roman" w:hAnsi="Times New Roman" w:cs="Times New Roman"/>
      <w:sz w:val="24"/>
      <w:szCs w:val="24"/>
      <w:lang w:val="it-IT" w:eastAsia="x-none"/>
    </w:rPr>
  </w:style>
  <w:style w:type="character" w:customStyle="1" w:styleId="24">
    <w:name w:val="Основной текст с отступом 2 Знак"/>
    <w:basedOn w:val="a0"/>
    <w:link w:val="23"/>
    <w:rsid w:val="0028706A"/>
    <w:rPr>
      <w:rFonts w:eastAsia="Times New Roman" w:cs="Times New Roman"/>
      <w:sz w:val="24"/>
      <w:szCs w:val="24"/>
      <w:lang w:val="it-IT" w:eastAsia="x-none"/>
    </w:rPr>
  </w:style>
  <w:style w:type="paragraph" w:styleId="ac">
    <w:name w:val="footer"/>
    <w:basedOn w:val="a"/>
    <w:link w:val="ad"/>
    <w:rsid w:val="0028706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rsid w:val="0028706A"/>
    <w:rPr>
      <w:rFonts w:eastAsia="Times New Roman" w:cs="Times New Roman"/>
      <w:sz w:val="24"/>
      <w:szCs w:val="24"/>
      <w:lang w:val="x-none" w:eastAsia="x-none"/>
    </w:rPr>
  </w:style>
  <w:style w:type="paragraph" w:styleId="ae">
    <w:name w:val="Normal (Web)"/>
    <w:basedOn w:val="a"/>
    <w:uiPriority w:val="99"/>
    <w:unhideWhenUsed/>
    <w:rsid w:val="0028706A"/>
    <w:pPr>
      <w:spacing w:before="100" w:beforeAutospacing="1" w:after="100" w:afterAutospacing="1" w:line="240" w:lineRule="auto"/>
    </w:pPr>
    <w:rPr>
      <w:rFonts w:ascii="Times New Roman" w:eastAsia="Times New Roman" w:hAnsi="Times New Roman" w:cs="Times New Roman"/>
      <w:color w:val="333366"/>
      <w:sz w:val="24"/>
      <w:szCs w:val="24"/>
      <w:lang w:eastAsia="ru-RU"/>
    </w:rPr>
  </w:style>
  <w:style w:type="character" w:styleId="af">
    <w:name w:val="Emphasis"/>
    <w:qFormat/>
    <w:rsid w:val="0028706A"/>
    <w:rPr>
      <w:i/>
      <w:iCs/>
    </w:rPr>
  </w:style>
  <w:style w:type="paragraph" w:styleId="33">
    <w:name w:val="List Bullet 3"/>
    <w:basedOn w:val="a"/>
    <w:autoRedefine/>
    <w:rsid w:val="0028706A"/>
    <w:pPr>
      <w:spacing w:after="0" w:line="240" w:lineRule="auto"/>
      <w:ind w:left="-121"/>
    </w:pPr>
    <w:rPr>
      <w:rFonts w:ascii="Times New Roman" w:eastAsia="Times New Roman" w:hAnsi="Times New Roman" w:cs="Times New Roman"/>
      <w:sz w:val="28"/>
      <w:szCs w:val="20"/>
      <w:lang w:eastAsia="ru-RU"/>
    </w:rPr>
  </w:style>
  <w:style w:type="paragraph" w:styleId="25">
    <w:name w:val="List 2"/>
    <w:basedOn w:val="a"/>
    <w:rsid w:val="0028706A"/>
    <w:pPr>
      <w:spacing w:after="0" w:line="240" w:lineRule="auto"/>
      <w:ind w:left="566" w:hanging="283"/>
      <w:contextualSpacing/>
    </w:pPr>
    <w:rPr>
      <w:rFonts w:ascii="Times New Roman" w:eastAsia="Times New Roman" w:hAnsi="Times New Roman" w:cs="Times New Roman"/>
      <w:sz w:val="24"/>
      <w:szCs w:val="24"/>
      <w:lang w:eastAsia="ru-RU"/>
    </w:rPr>
  </w:style>
  <w:style w:type="paragraph" w:styleId="af0">
    <w:name w:val="List"/>
    <w:basedOn w:val="a"/>
    <w:rsid w:val="0028706A"/>
    <w:pPr>
      <w:spacing w:after="0" w:line="240" w:lineRule="auto"/>
      <w:ind w:left="283" w:hanging="283"/>
      <w:contextualSpacing/>
    </w:pPr>
    <w:rPr>
      <w:rFonts w:ascii="Times New Roman" w:eastAsia="Times New Roman" w:hAnsi="Times New Roman" w:cs="Times New Roman"/>
      <w:sz w:val="24"/>
      <w:szCs w:val="24"/>
      <w:lang w:eastAsia="ru-RU"/>
    </w:rPr>
  </w:style>
  <w:style w:type="paragraph" w:styleId="af1">
    <w:name w:val="List Continue"/>
    <w:basedOn w:val="a"/>
    <w:rsid w:val="0028706A"/>
    <w:pPr>
      <w:spacing w:after="120" w:line="240" w:lineRule="auto"/>
      <w:ind w:left="283"/>
      <w:contextualSpacing/>
    </w:pPr>
    <w:rPr>
      <w:rFonts w:ascii="Times New Roman" w:eastAsia="Times New Roman" w:hAnsi="Times New Roman" w:cs="Times New Roman"/>
      <w:sz w:val="24"/>
      <w:szCs w:val="24"/>
      <w:lang w:eastAsia="ru-RU"/>
    </w:rPr>
  </w:style>
  <w:style w:type="paragraph" w:styleId="4">
    <w:name w:val="List 4"/>
    <w:basedOn w:val="a"/>
    <w:rsid w:val="0028706A"/>
    <w:pPr>
      <w:spacing w:after="0" w:line="240" w:lineRule="auto"/>
      <w:ind w:left="1132" w:hanging="283"/>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8706A"/>
  </w:style>
  <w:style w:type="character" w:customStyle="1" w:styleId="ep">
    <w:name w:val="ep"/>
    <w:basedOn w:val="a0"/>
    <w:rsid w:val="0028706A"/>
  </w:style>
  <w:style w:type="character" w:customStyle="1" w:styleId="blk">
    <w:name w:val="blk"/>
    <w:basedOn w:val="a0"/>
    <w:rsid w:val="0028706A"/>
  </w:style>
  <w:style w:type="character" w:customStyle="1" w:styleId="r">
    <w:name w:val="r"/>
    <w:basedOn w:val="a0"/>
    <w:rsid w:val="0028706A"/>
  </w:style>
  <w:style w:type="paragraph" w:customStyle="1" w:styleId="pagetext">
    <w:name w:val="page_text"/>
    <w:basedOn w:val="a"/>
    <w:rsid w:val="00287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Основной текст (2)_"/>
    <w:link w:val="27"/>
    <w:rsid w:val="0028706A"/>
    <w:rPr>
      <w:b/>
      <w:bCs/>
      <w:sz w:val="23"/>
      <w:szCs w:val="23"/>
      <w:shd w:val="clear" w:color="auto" w:fill="FFFFFF"/>
    </w:rPr>
  </w:style>
  <w:style w:type="paragraph" w:customStyle="1" w:styleId="27">
    <w:name w:val="Основной текст (2)"/>
    <w:basedOn w:val="a"/>
    <w:link w:val="26"/>
    <w:rsid w:val="0028706A"/>
    <w:pPr>
      <w:widowControl w:val="0"/>
      <w:shd w:val="clear" w:color="auto" w:fill="FFFFFF"/>
      <w:spacing w:after="420" w:line="240" w:lineRule="atLeast"/>
    </w:pPr>
    <w:rPr>
      <w:rFonts w:ascii="Times New Roman" w:hAnsi="Times New Roman"/>
      <w:b/>
      <w:bCs/>
      <w:sz w:val="23"/>
      <w:szCs w:val="23"/>
    </w:rPr>
  </w:style>
  <w:style w:type="paragraph" w:styleId="af2">
    <w:name w:val="Balloon Text"/>
    <w:basedOn w:val="a"/>
    <w:link w:val="af3"/>
    <w:rsid w:val="0028706A"/>
    <w:pPr>
      <w:spacing w:after="0" w:line="240" w:lineRule="auto"/>
    </w:pPr>
    <w:rPr>
      <w:rFonts w:ascii="Tahoma" w:eastAsia="Times New Roman" w:hAnsi="Tahoma" w:cs="Times New Roman"/>
      <w:sz w:val="16"/>
      <w:szCs w:val="16"/>
      <w:lang w:val="it-IT" w:eastAsia="x-none"/>
    </w:rPr>
  </w:style>
  <w:style w:type="character" w:customStyle="1" w:styleId="af3">
    <w:name w:val="Текст выноски Знак"/>
    <w:basedOn w:val="a0"/>
    <w:link w:val="af2"/>
    <w:rsid w:val="0028706A"/>
    <w:rPr>
      <w:rFonts w:ascii="Tahoma" w:eastAsia="Times New Roman" w:hAnsi="Tahoma" w:cs="Times New Roman"/>
      <w:sz w:val="16"/>
      <w:szCs w:val="16"/>
      <w:lang w:val="it-IT" w:eastAsia="x-none"/>
    </w:rPr>
  </w:style>
  <w:style w:type="character" w:customStyle="1" w:styleId="af4">
    <w:name w:val="Основной текст_"/>
    <w:link w:val="34"/>
    <w:rsid w:val="0028706A"/>
    <w:rPr>
      <w:sz w:val="27"/>
      <w:szCs w:val="27"/>
      <w:shd w:val="clear" w:color="auto" w:fill="FFFFFF"/>
    </w:rPr>
  </w:style>
  <w:style w:type="paragraph" w:customStyle="1" w:styleId="34">
    <w:name w:val="Основной текст3"/>
    <w:basedOn w:val="a"/>
    <w:link w:val="af4"/>
    <w:rsid w:val="0028706A"/>
    <w:pPr>
      <w:widowControl w:val="0"/>
      <w:shd w:val="clear" w:color="auto" w:fill="FFFFFF"/>
      <w:spacing w:before="360" w:after="0" w:line="0" w:lineRule="atLeast"/>
      <w:jc w:val="center"/>
    </w:pPr>
    <w:rPr>
      <w:rFonts w:ascii="Times New Roman" w:hAnsi="Times New Roman"/>
      <w:sz w:val="27"/>
      <w:szCs w:val="27"/>
    </w:rPr>
  </w:style>
  <w:style w:type="paragraph" w:customStyle="1" w:styleId="p5">
    <w:name w:val="p5"/>
    <w:basedOn w:val="a"/>
    <w:rsid w:val="00287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87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8706A"/>
  </w:style>
  <w:style w:type="character" w:customStyle="1" w:styleId="badge">
    <w:name w:val="badge"/>
    <w:basedOn w:val="a0"/>
    <w:rsid w:val="0028706A"/>
  </w:style>
  <w:style w:type="character" w:styleId="af5">
    <w:name w:val="Hyperlink"/>
    <w:uiPriority w:val="99"/>
    <w:unhideWhenUsed/>
    <w:rsid w:val="0028706A"/>
    <w:rPr>
      <w:color w:val="0000FF"/>
      <w:u w:val="single"/>
    </w:rPr>
  </w:style>
  <w:style w:type="paragraph" w:customStyle="1" w:styleId="11">
    <w:name w:val="Основной текст1"/>
    <w:basedOn w:val="a"/>
    <w:rsid w:val="0028706A"/>
    <w:pPr>
      <w:widowControl w:val="0"/>
      <w:shd w:val="clear" w:color="auto" w:fill="FFFFFF"/>
      <w:spacing w:after="120" w:line="0" w:lineRule="atLeast"/>
      <w:jc w:val="right"/>
    </w:pPr>
    <w:rPr>
      <w:rFonts w:ascii="Times New Roman" w:eastAsia="Times New Roman" w:hAnsi="Times New Roman" w:cs="Times New Roman"/>
      <w:color w:val="000000"/>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0A59D-15E7-4840-83D8-D842201E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8003</Words>
  <Characters>45621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2022-07-05T05:34:00Z</cp:lastPrinted>
  <dcterms:created xsi:type="dcterms:W3CDTF">2022-07-05T05:35:00Z</dcterms:created>
  <dcterms:modified xsi:type="dcterms:W3CDTF">2022-07-05T05:35:00Z</dcterms:modified>
</cp:coreProperties>
</file>