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D3" w:rsidRPr="003A5BD3" w:rsidRDefault="00D32CFB" w:rsidP="003A5BD3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2765425</wp:posOffset>
            </wp:positionH>
            <wp:positionV relativeFrom="paragraph">
              <wp:posOffset>-121920</wp:posOffset>
            </wp:positionV>
            <wp:extent cx="692785" cy="861060"/>
            <wp:effectExtent l="19050" t="0" r="0" b="0"/>
            <wp:wrapTight wrapText="bothSides">
              <wp:wrapPolygon edited="0">
                <wp:start x="-594" y="0"/>
                <wp:lineTo x="-594" y="19115"/>
                <wp:lineTo x="2970" y="21027"/>
                <wp:lineTo x="9503" y="21027"/>
                <wp:lineTo x="11879" y="21027"/>
                <wp:lineTo x="18412" y="21027"/>
                <wp:lineTo x="21382" y="19115"/>
                <wp:lineTo x="21382" y="0"/>
                <wp:lineTo x="-594" y="0"/>
              </wp:wrapPolygon>
            </wp:wrapTight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5BD3" w:rsidRPr="003A5BD3" w:rsidRDefault="003A5BD3" w:rsidP="003A5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BD3" w:rsidRPr="003A5BD3" w:rsidRDefault="003A5BD3" w:rsidP="003A5BD3">
      <w:pPr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3A5BD3" w:rsidRDefault="003A5BD3" w:rsidP="003A5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BD3" w:rsidRPr="003A5BD3" w:rsidRDefault="003A5BD3" w:rsidP="003A5B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A5BD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КЕМЕРОВСКАЯ ОБЛАСТЬ - КУЗБАСС</w:t>
      </w:r>
    </w:p>
    <w:p w:rsidR="003A5BD3" w:rsidRPr="003A5BD3" w:rsidRDefault="003A5BD3" w:rsidP="003A5B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A5BD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:rsidR="003A5BD3" w:rsidRPr="003A5BD3" w:rsidRDefault="003A5BD3" w:rsidP="003A5B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A5BD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:rsidR="008C677B" w:rsidRPr="003A5BD3" w:rsidRDefault="008C677B" w:rsidP="008C677B">
      <w:pPr>
        <w:pStyle w:val="15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8C677B" w:rsidRDefault="008C677B" w:rsidP="008C677B">
      <w:pPr>
        <w:pStyle w:val="15"/>
        <w:keepNext/>
        <w:keepLines/>
        <w:shd w:val="clear" w:color="auto" w:fill="auto"/>
        <w:spacing w:before="0" w:after="404" w:line="340" w:lineRule="exact"/>
        <w:ind w:right="2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  <w:bookmarkEnd w:id="0"/>
    </w:p>
    <w:p w:rsidR="008C677B" w:rsidRDefault="00B01A68" w:rsidP="008C677B">
      <w:pPr>
        <w:pStyle w:val="13"/>
        <w:shd w:val="clear" w:color="auto" w:fill="auto"/>
        <w:tabs>
          <w:tab w:val="left" w:pos="193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7A3B">
        <w:rPr>
          <w:sz w:val="28"/>
          <w:szCs w:val="28"/>
        </w:rPr>
        <w:t>______</w:t>
      </w:r>
      <w:r w:rsidR="007D28DD">
        <w:rPr>
          <w:sz w:val="28"/>
          <w:szCs w:val="28"/>
        </w:rPr>
        <w:t>2021</w:t>
      </w:r>
      <w:bookmarkStart w:id="1" w:name="_GoBack"/>
      <w:bookmarkEnd w:id="1"/>
      <w:r>
        <w:rPr>
          <w:sz w:val="28"/>
          <w:szCs w:val="28"/>
        </w:rPr>
        <w:t xml:space="preserve">г.  </w:t>
      </w:r>
      <w:r>
        <w:rPr>
          <w:sz w:val="28"/>
          <w:szCs w:val="28"/>
        </w:rPr>
        <w:tab/>
        <w:t xml:space="preserve">№ </w:t>
      </w:r>
      <w:r w:rsidR="00717A3B">
        <w:rPr>
          <w:sz w:val="28"/>
          <w:szCs w:val="28"/>
        </w:rPr>
        <w:t>___</w:t>
      </w:r>
      <w:proofErr w:type="gramStart"/>
      <w:r w:rsidR="00717A3B">
        <w:rPr>
          <w:sz w:val="28"/>
          <w:szCs w:val="28"/>
        </w:rPr>
        <w:t>_</w:t>
      </w:r>
      <w:r w:rsidR="008C677B">
        <w:rPr>
          <w:sz w:val="28"/>
          <w:szCs w:val="28"/>
        </w:rPr>
        <w:t>-</w:t>
      </w:r>
      <w:proofErr w:type="gramEnd"/>
      <w:r w:rsidR="008C677B">
        <w:rPr>
          <w:sz w:val="28"/>
          <w:szCs w:val="28"/>
        </w:rPr>
        <w:t>п</w:t>
      </w:r>
    </w:p>
    <w:p w:rsidR="00717A3B" w:rsidRDefault="00717A3B" w:rsidP="008C677B">
      <w:pPr>
        <w:pStyle w:val="30"/>
        <w:shd w:val="clear" w:color="auto" w:fill="auto"/>
        <w:spacing w:before="0"/>
        <w:rPr>
          <w:rFonts w:cstheme="minorBidi"/>
          <w:b w:val="0"/>
          <w:bCs w:val="0"/>
          <w:i w:val="0"/>
          <w:iCs w:val="0"/>
          <w:sz w:val="28"/>
          <w:szCs w:val="28"/>
        </w:rPr>
      </w:pPr>
    </w:p>
    <w:p w:rsidR="00E014AB" w:rsidRDefault="00717A3B" w:rsidP="00717A3B">
      <w:pPr>
        <w:pStyle w:val="30"/>
        <w:shd w:val="clear" w:color="auto" w:fill="auto"/>
        <w:spacing w:befor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 внесении изменений в постановление администрации Калтанского горо</w:t>
      </w:r>
      <w:r>
        <w:rPr>
          <w:i w:val="0"/>
          <w:sz w:val="28"/>
          <w:szCs w:val="28"/>
        </w:rPr>
        <w:t>д</w:t>
      </w:r>
      <w:r>
        <w:rPr>
          <w:i w:val="0"/>
          <w:sz w:val="28"/>
          <w:szCs w:val="28"/>
        </w:rPr>
        <w:t xml:space="preserve">ского округа от 26.12.2020 № 298-п «Об утверждении </w:t>
      </w:r>
      <w:r w:rsidR="008C677B">
        <w:rPr>
          <w:i w:val="0"/>
          <w:sz w:val="28"/>
          <w:szCs w:val="28"/>
        </w:rPr>
        <w:t>муниципальной пр</w:t>
      </w:r>
      <w:r w:rsidR="008C677B">
        <w:rPr>
          <w:i w:val="0"/>
          <w:sz w:val="28"/>
          <w:szCs w:val="28"/>
        </w:rPr>
        <w:t>о</w:t>
      </w:r>
      <w:r w:rsidR="008C677B">
        <w:rPr>
          <w:i w:val="0"/>
          <w:sz w:val="28"/>
          <w:szCs w:val="28"/>
        </w:rPr>
        <w:t>граммы «</w:t>
      </w:r>
      <w:r w:rsidR="004A7FE7">
        <w:rPr>
          <w:i w:val="0"/>
          <w:sz w:val="28"/>
          <w:szCs w:val="28"/>
        </w:rPr>
        <w:t>Развитие организационно-хозяйственной деятельности</w:t>
      </w:r>
    </w:p>
    <w:p w:rsidR="008C677B" w:rsidRDefault="004A7FE7" w:rsidP="00717A3B">
      <w:pPr>
        <w:pStyle w:val="30"/>
        <w:shd w:val="clear" w:color="auto" w:fill="auto"/>
        <w:spacing w:befor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 </w:t>
      </w:r>
      <w:r w:rsidR="008C677B">
        <w:rPr>
          <w:i w:val="0"/>
          <w:sz w:val="28"/>
          <w:szCs w:val="28"/>
        </w:rPr>
        <w:t>Калтанско</w:t>
      </w:r>
      <w:r w:rsidR="00717A3B">
        <w:rPr>
          <w:i w:val="0"/>
          <w:sz w:val="28"/>
          <w:szCs w:val="28"/>
        </w:rPr>
        <w:t>м</w:t>
      </w:r>
      <w:r w:rsidR="008C677B">
        <w:rPr>
          <w:i w:val="0"/>
          <w:sz w:val="28"/>
          <w:szCs w:val="28"/>
        </w:rPr>
        <w:t xml:space="preserve"> городско</w:t>
      </w:r>
      <w:r w:rsidR="00717A3B">
        <w:rPr>
          <w:i w:val="0"/>
          <w:sz w:val="28"/>
          <w:szCs w:val="28"/>
        </w:rPr>
        <w:t>м</w:t>
      </w:r>
      <w:r w:rsidR="008C677B">
        <w:rPr>
          <w:i w:val="0"/>
          <w:sz w:val="28"/>
          <w:szCs w:val="28"/>
        </w:rPr>
        <w:t xml:space="preserve"> округ</w:t>
      </w:r>
      <w:r w:rsidR="00717A3B">
        <w:rPr>
          <w:i w:val="0"/>
          <w:sz w:val="28"/>
          <w:szCs w:val="28"/>
        </w:rPr>
        <w:t>е</w:t>
      </w:r>
      <w:r w:rsidR="008C677B">
        <w:rPr>
          <w:i w:val="0"/>
          <w:sz w:val="28"/>
          <w:szCs w:val="28"/>
        </w:rPr>
        <w:t>» на 20</w:t>
      </w:r>
      <w:r>
        <w:rPr>
          <w:i w:val="0"/>
          <w:sz w:val="28"/>
          <w:szCs w:val="28"/>
        </w:rPr>
        <w:t>20</w:t>
      </w:r>
      <w:r w:rsidR="008C677B">
        <w:rPr>
          <w:i w:val="0"/>
          <w:sz w:val="28"/>
          <w:szCs w:val="28"/>
        </w:rPr>
        <w:t>-20</w:t>
      </w:r>
      <w:r>
        <w:rPr>
          <w:i w:val="0"/>
          <w:sz w:val="28"/>
          <w:szCs w:val="28"/>
        </w:rPr>
        <w:t>2</w:t>
      </w:r>
      <w:r w:rsidR="00717A3B">
        <w:rPr>
          <w:i w:val="0"/>
          <w:sz w:val="28"/>
          <w:szCs w:val="28"/>
        </w:rPr>
        <w:t>2</w:t>
      </w:r>
      <w:r w:rsidR="008C677B">
        <w:rPr>
          <w:i w:val="0"/>
          <w:sz w:val="28"/>
          <w:szCs w:val="28"/>
        </w:rPr>
        <w:t xml:space="preserve"> годы</w:t>
      </w:r>
    </w:p>
    <w:p w:rsidR="003A5BD3" w:rsidRDefault="006D7308" w:rsidP="0076262C">
      <w:pPr>
        <w:pStyle w:val="30"/>
        <w:shd w:val="clear" w:color="auto" w:fill="auto"/>
        <w:spacing w:before="0" w:line="276" w:lineRule="auto"/>
        <w:rPr>
          <w:i w:val="0"/>
          <w:sz w:val="28"/>
          <w:szCs w:val="28"/>
        </w:rPr>
      </w:pPr>
      <w:r w:rsidRPr="006D7308">
        <w:rPr>
          <w:i w:val="0"/>
          <w:sz w:val="28"/>
          <w:szCs w:val="28"/>
        </w:rPr>
        <w:t>( в редакции от 13.08.2020 №187 – п)</w:t>
      </w:r>
    </w:p>
    <w:p w:rsidR="008C677B" w:rsidRPr="0076262C" w:rsidRDefault="00717A3B" w:rsidP="0076262C">
      <w:pPr>
        <w:pStyle w:val="13"/>
        <w:spacing w:before="0"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76262C">
        <w:rPr>
          <w:sz w:val="28"/>
          <w:szCs w:val="28"/>
        </w:rPr>
        <w:t>В соответствии со ст. 179 Бюджетного кодекса Российской Федерации, Ф</w:t>
      </w:r>
      <w:r w:rsidRPr="0076262C">
        <w:rPr>
          <w:sz w:val="28"/>
          <w:szCs w:val="28"/>
        </w:rPr>
        <w:t>е</w:t>
      </w:r>
      <w:r w:rsidRPr="0076262C">
        <w:rPr>
          <w:sz w:val="28"/>
          <w:szCs w:val="28"/>
        </w:rPr>
        <w:t>деральным законом от 06.10.2003 № 131-ФЗ «Об общих принципах организации местного самоуправления в Российской Федерации»</w:t>
      </w:r>
      <w:r w:rsidR="0025298E">
        <w:rPr>
          <w:sz w:val="28"/>
          <w:szCs w:val="28"/>
        </w:rPr>
        <w:t>,</w:t>
      </w:r>
      <w:r w:rsidR="00D32CFB">
        <w:rPr>
          <w:sz w:val="28"/>
          <w:szCs w:val="28"/>
        </w:rPr>
        <w:t xml:space="preserve">  постановлением админ</w:t>
      </w:r>
      <w:r w:rsidR="00D32CFB">
        <w:rPr>
          <w:sz w:val="28"/>
          <w:szCs w:val="28"/>
        </w:rPr>
        <w:t>и</w:t>
      </w:r>
      <w:r w:rsidR="00D32CFB">
        <w:rPr>
          <w:sz w:val="28"/>
          <w:szCs w:val="28"/>
        </w:rPr>
        <w:t>страции Калтанского городского округа от 11.11.2020 №</w:t>
      </w:r>
      <w:r w:rsidR="009E42C2">
        <w:rPr>
          <w:sz w:val="28"/>
          <w:szCs w:val="28"/>
        </w:rPr>
        <w:t xml:space="preserve"> </w:t>
      </w:r>
      <w:r w:rsidR="00D32CFB">
        <w:rPr>
          <w:sz w:val="28"/>
          <w:szCs w:val="28"/>
        </w:rPr>
        <w:t>240-п</w:t>
      </w:r>
      <w:r w:rsidRPr="0076262C">
        <w:rPr>
          <w:sz w:val="28"/>
          <w:szCs w:val="28"/>
        </w:rPr>
        <w:t xml:space="preserve"> </w:t>
      </w:r>
      <w:r w:rsidR="00D32CFB">
        <w:rPr>
          <w:sz w:val="28"/>
          <w:szCs w:val="28"/>
        </w:rPr>
        <w:t xml:space="preserve"> «Об утверждении реестра муниципальных программ рекомендуемых к финансированию в 2021 году и плановом периоде 2022-2023 годах» и в связи </w:t>
      </w:r>
      <w:r w:rsidRPr="0076262C">
        <w:rPr>
          <w:sz w:val="28"/>
          <w:szCs w:val="28"/>
        </w:rPr>
        <w:t>с изменением бюджетных асси</w:t>
      </w:r>
      <w:r w:rsidRPr="0076262C">
        <w:rPr>
          <w:sz w:val="28"/>
          <w:szCs w:val="28"/>
        </w:rPr>
        <w:t>г</w:t>
      </w:r>
      <w:r w:rsidRPr="0076262C">
        <w:rPr>
          <w:sz w:val="28"/>
          <w:szCs w:val="28"/>
        </w:rPr>
        <w:t>нований:</w:t>
      </w:r>
      <w:proofErr w:type="gramEnd"/>
    </w:p>
    <w:p w:rsidR="004E5A75" w:rsidRDefault="00717A3B" w:rsidP="0076262C">
      <w:pPr>
        <w:pStyle w:val="30"/>
        <w:numPr>
          <w:ilvl w:val="0"/>
          <w:numId w:val="15"/>
        </w:numPr>
        <w:shd w:val="clear" w:color="auto" w:fill="auto"/>
        <w:spacing w:before="0" w:line="240" w:lineRule="auto"/>
        <w:ind w:left="0" w:firstLine="567"/>
        <w:jc w:val="both"/>
        <w:rPr>
          <w:b w:val="0"/>
          <w:i w:val="0"/>
          <w:sz w:val="28"/>
          <w:szCs w:val="28"/>
        </w:rPr>
      </w:pPr>
      <w:r w:rsidRPr="0076262C">
        <w:rPr>
          <w:b w:val="0"/>
          <w:i w:val="0"/>
          <w:sz w:val="28"/>
          <w:szCs w:val="28"/>
        </w:rPr>
        <w:t>Внести в постановление администрации Калтанского городского округа от 26.12.2020 № 298-п</w:t>
      </w:r>
      <w:r w:rsidR="003D435B">
        <w:rPr>
          <w:b w:val="0"/>
          <w:i w:val="0"/>
          <w:sz w:val="28"/>
          <w:szCs w:val="28"/>
        </w:rPr>
        <w:t xml:space="preserve"> </w:t>
      </w:r>
      <w:r w:rsidRPr="0076262C">
        <w:rPr>
          <w:b w:val="0"/>
          <w:i w:val="0"/>
          <w:sz w:val="28"/>
          <w:szCs w:val="28"/>
        </w:rPr>
        <w:t xml:space="preserve">«Об утверждении </w:t>
      </w:r>
      <w:r w:rsidR="008C677B" w:rsidRPr="0076262C">
        <w:rPr>
          <w:b w:val="0"/>
          <w:i w:val="0"/>
          <w:sz w:val="28"/>
          <w:szCs w:val="28"/>
        </w:rPr>
        <w:t>муниципальн</w:t>
      </w:r>
      <w:r w:rsidRPr="0076262C">
        <w:rPr>
          <w:b w:val="0"/>
          <w:i w:val="0"/>
          <w:sz w:val="28"/>
          <w:szCs w:val="28"/>
        </w:rPr>
        <w:t>ой</w:t>
      </w:r>
      <w:r w:rsidR="008C677B" w:rsidRPr="0076262C">
        <w:rPr>
          <w:b w:val="0"/>
          <w:i w:val="0"/>
          <w:sz w:val="28"/>
          <w:szCs w:val="28"/>
        </w:rPr>
        <w:t xml:space="preserve"> программ</w:t>
      </w:r>
      <w:r w:rsidRPr="0076262C">
        <w:rPr>
          <w:b w:val="0"/>
          <w:i w:val="0"/>
          <w:sz w:val="28"/>
          <w:szCs w:val="28"/>
        </w:rPr>
        <w:t xml:space="preserve">ы </w:t>
      </w:r>
      <w:r w:rsidR="004A7FE7" w:rsidRPr="0076262C">
        <w:rPr>
          <w:b w:val="0"/>
          <w:i w:val="0"/>
          <w:sz w:val="28"/>
          <w:szCs w:val="28"/>
        </w:rPr>
        <w:t xml:space="preserve">«Развитие </w:t>
      </w:r>
      <w:r w:rsidR="009E42C2">
        <w:rPr>
          <w:b w:val="0"/>
          <w:i w:val="0"/>
          <w:sz w:val="28"/>
          <w:szCs w:val="28"/>
        </w:rPr>
        <w:t xml:space="preserve">    </w:t>
      </w:r>
      <w:r w:rsidR="004A7FE7" w:rsidRPr="0076262C">
        <w:rPr>
          <w:b w:val="0"/>
          <w:i w:val="0"/>
          <w:sz w:val="28"/>
          <w:szCs w:val="28"/>
        </w:rPr>
        <w:t>организационно-хозяйственной деятельности в Калтанско</w:t>
      </w:r>
      <w:r w:rsidRPr="0076262C">
        <w:rPr>
          <w:b w:val="0"/>
          <w:i w:val="0"/>
          <w:sz w:val="28"/>
          <w:szCs w:val="28"/>
        </w:rPr>
        <w:t>м</w:t>
      </w:r>
      <w:r w:rsidR="004A7FE7" w:rsidRPr="0076262C">
        <w:rPr>
          <w:b w:val="0"/>
          <w:i w:val="0"/>
          <w:sz w:val="28"/>
          <w:szCs w:val="28"/>
        </w:rPr>
        <w:t xml:space="preserve"> городско</w:t>
      </w:r>
      <w:r w:rsidRPr="0076262C">
        <w:rPr>
          <w:b w:val="0"/>
          <w:i w:val="0"/>
          <w:sz w:val="28"/>
          <w:szCs w:val="28"/>
        </w:rPr>
        <w:t>м</w:t>
      </w:r>
      <w:r w:rsidR="004A7FE7" w:rsidRPr="0076262C">
        <w:rPr>
          <w:b w:val="0"/>
          <w:i w:val="0"/>
          <w:sz w:val="28"/>
          <w:szCs w:val="28"/>
        </w:rPr>
        <w:t xml:space="preserve"> округ</w:t>
      </w:r>
      <w:r w:rsidRPr="0076262C">
        <w:rPr>
          <w:b w:val="0"/>
          <w:i w:val="0"/>
          <w:sz w:val="28"/>
          <w:szCs w:val="28"/>
        </w:rPr>
        <w:t>е</w:t>
      </w:r>
      <w:r w:rsidR="004A7FE7" w:rsidRPr="0076262C">
        <w:rPr>
          <w:b w:val="0"/>
          <w:i w:val="0"/>
          <w:sz w:val="28"/>
          <w:szCs w:val="28"/>
        </w:rPr>
        <w:t>» на 2020-202</w:t>
      </w:r>
      <w:r w:rsidRPr="0076262C">
        <w:rPr>
          <w:b w:val="0"/>
          <w:i w:val="0"/>
          <w:sz w:val="28"/>
          <w:szCs w:val="28"/>
        </w:rPr>
        <w:t xml:space="preserve">2 </w:t>
      </w:r>
      <w:r w:rsidR="004A7FE7" w:rsidRPr="0076262C">
        <w:rPr>
          <w:b w:val="0"/>
          <w:i w:val="0"/>
          <w:sz w:val="28"/>
          <w:szCs w:val="28"/>
        </w:rPr>
        <w:t>годы»</w:t>
      </w:r>
      <w:r w:rsidR="008C677B" w:rsidRPr="0076262C">
        <w:rPr>
          <w:b w:val="0"/>
          <w:i w:val="0"/>
          <w:sz w:val="28"/>
          <w:szCs w:val="28"/>
        </w:rPr>
        <w:t>.</w:t>
      </w:r>
    </w:p>
    <w:p w:rsidR="008C677B" w:rsidRPr="0076262C" w:rsidRDefault="004E5A75" w:rsidP="004E5A75">
      <w:pPr>
        <w:pStyle w:val="30"/>
        <w:shd w:val="clear" w:color="auto" w:fill="auto"/>
        <w:spacing w:before="0"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1.1</w:t>
      </w:r>
      <w:r w:rsidR="0025298E">
        <w:rPr>
          <w:b w:val="0"/>
          <w:i w:val="0"/>
          <w:sz w:val="28"/>
          <w:szCs w:val="28"/>
        </w:rPr>
        <w:t>.</w:t>
      </w:r>
      <w:r w:rsidR="00D32CFB">
        <w:rPr>
          <w:b w:val="0"/>
          <w:i w:val="0"/>
          <w:sz w:val="28"/>
          <w:szCs w:val="28"/>
        </w:rPr>
        <w:t xml:space="preserve"> </w:t>
      </w:r>
      <w:r w:rsidR="00F15A08">
        <w:rPr>
          <w:b w:val="0"/>
          <w:i w:val="0"/>
          <w:sz w:val="28"/>
          <w:szCs w:val="28"/>
        </w:rPr>
        <w:t>В заголовке и пункте 1 цифры «2020-2022» заменить цифрами</w:t>
      </w:r>
      <w:r w:rsidR="009E42C2">
        <w:rPr>
          <w:b w:val="0"/>
          <w:i w:val="0"/>
          <w:sz w:val="28"/>
          <w:szCs w:val="28"/>
        </w:rPr>
        <w:t xml:space="preserve">         </w:t>
      </w:r>
      <w:r w:rsidR="00F15A08">
        <w:rPr>
          <w:b w:val="0"/>
          <w:i w:val="0"/>
          <w:sz w:val="28"/>
          <w:szCs w:val="28"/>
        </w:rPr>
        <w:t xml:space="preserve"> «2020-2023»</w:t>
      </w:r>
      <w:r w:rsidR="00D32CFB">
        <w:rPr>
          <w:b w:val="0"/>
          <w:i w:val="0"/>
          <w:sz w:val="28"/>
          <w:szCs w:val="28"/>
        </w:rPr>
        <w:t>:</w:t>
      </w:r>
    </w:p>
    <w:p w:rsidR="00717A3B" w:rsidRPr="0076262C" w:rsidRDefault="00717A3B" w:rsidP="0076262C">
      <w:pPr>
        <w:pStyle w:val="30"/>
        <w:numPr>
          <w:ilvl w:val="0"/>
          <w:numId w:val="15"/>
        </w:numPr>
        <w:shd w:val="clear" w:color="auto" w:fill="auto"/>
        <w:spacing w:before="0" w:line="240" w:lineRule="auto"/>
        <w:ind w:left="0" w:firstLine="567"/>
        <w:jc w:val="both"/>
        <w:rPr>
          <w:b w:val="0"/>
          <w:i w:val="0"/>
          <w:sz w:val="28"/>
          <w:szCs w:val="28"/>
        </w:rPr>
      </w:pPr>
      <w:r w:rsidRPr="0076262C">
        <w:rPr>
          <w:b w:val="0"/>
          <w:i w:val="0"/>
          <w:sz w:val="28"/>
          <w:szCs w:val="28"/>
        </w:rPr>
        <w:t xml:space="preserve">Утвердить паспорт </w:t>
      </w:r>
      <w:r w:rsidR="009E42C2">
        <w:rPr>
          <w:b w:val="0"/>
          <w:i w:val="0"/>
          <w:sz w:val="28"/>
          <w:szCs w:val="28"/>
        </w:rPr>
        <w:t xml:space="preserve">и программные мероприятия </w:t>
      </w:r>
      <w:r w:rsidRPr="0076262C">
        <w:rPr>
          <w:b w:val="0"/>
          <w:i w:val="0"/>
          <w:sz w:val="28"/>
          <w:szCs w:val="28"/>
        </w:rPr>
        <w:t xml:space="preserve">муниципальной </w:t>
      </w:r>
      <w:r w:rsidR="009E42C2">
        <w:rPr>
          <w:b w:val="0"/>
          <w:i w:val="0"/>
          <w:sz w:val="28"/>
          <w:szCs w:val="28"/>
        </w:rPr>
        <w:t xml:space="preserve">          </w:t>
      </w:r>
      <w:r w:rsidRPr="0076262C">
        <w:rPr>
          <w:b w:val="0"/>
          <w:i w:val="0"/>
          <w:sz w:val="28"/>
          <w:szCs w:val="28"/>
        </w:rPr>
        <w:t xml:space="preserve">программы «Развитие организационно-хозяйственной деятельности в Калтанском </w:t>
      </w:r>
      <w:r w:rsidR="009E42C2">
        <w:rPr>
          <w:b w:val="0"/>
          <w:i w:val="0"/>
          <w:sz w:val="28"/>
          <w:szCs w:val="28"/>
        </w:rPr>
        <w:t xml:space="preserve">         </w:t>
      </w:r>
      <w:r w:rsidRPr="0076262C">
        <w:rPr>
          <w:b w:val="0"/>
          <w:i w:val="0"/>
          <w:sz w:val="28"/>
          <w:szCs w:val="28"/>
        </w:rPr>
        <w:t xml:space="preserve">городском округе» на 2020-2023 годы» в новой редакции, согласно приложению к </w:t>
      </w:r>
      <w:r w:rsidR="009E42C2">
        <w:rPr>
          <w:b w:val="0"/>
          <w:i w:val="0"/>
          <w:sz w:val="28"/>
          <w:szCs w:val="28"/>
        </w:rPr>
        <w:t xml:space="preserve">    </w:t>
      </w:r>
      <w:r w:rsidRPr="0076262C">
        <w:rPr>
          <w:b w:val="0"/>
          <w:i w:val="0"/>
          <w:sz w:val="28"/>
          <w:szCs w:val="28"/>
        </w:rPr>
        <w:t>настоящему постановлению.</w:t>
      </w:r>
    </w:p>
    <w:p w:rsidR="004A7FE7" w:rsidRPr="0076262C" w:rsidRDefault="004A7FE7" w:rsidP="0076262C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262C">
        <w:rPr>
          <w:rFonts w:ascii="Times New Roman" w:eastAsia="Times New Roman" w:hAnsi="Times New Roman"/>
          <w:sz w:val="28"/>
          <w:szCs w:val="28"/>
        </w:rPr>
        <w:t xml:space="preserve">Начальнику отдела организационной и кадровой работы администрации Калтанского городского округа (Т.А. Верещагина) опубликовать настоящее </w:t>
      </w:r>
      <w:r w:rsidR="009E42C2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76262C">
        <w:rPr>
          <w:rFonts w:ascii="Times New Roman" w:eastAsia="Times New Roman" w:hAnsi="Times New Roman"/>
          <w:sz w:val="28"/>
          <w:szCs w:val="28"/>
        </w:rPr>
        <w:t xml:space="preserve">постановление на официальном сайте администрации Калтанского городского </w:t>
      </w:r>
      <w:r w:rsidR="009E42C2">
        <w:rPr>
          <w:rFonts w:ascii="Times New Roman" w:eastAsia="Times New Roman" w:hAnsi="Times New Roman"/>
          <w:sz w:val="28"/>
          <w:szCs w:val="28"/>
        </w:rPr>
        <w:t xml:space="preserve">  </w:t>
      </w:r>
      <w:r w:rsidRPr="0076262C">
        <w:rPr>
          <w:rFonts w:ascii="Times New Roman" w:eastAsia="Times New Roman" w:hAnsi="Times New Roman"/>
          <w:sz w:val="28"/>
          <w:szCs w:val="28"/>
        </w:rPr>
        <w:t>округа.</w:t>
      </w:r>
    </w:p>
    <w:p w:rsidR="004A7FE7" w:rsidRPr="0076262C" w:rsidRDefault="007C0637" w:rsidP="0076262C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262C">
        <w:rPr>
          <w:rFonts w:ascii="Times New Roman" w:hAnsi="Times New Roman"/>
          <w:bCs/>
          <w:sz w:val="28"/>
          <w:szCs w:val="28"/>
        </w:rPr>
        <w:t xml:space="preserve">Директору МАУ «Пресс-Центр г. Калтан» (В.Н. </w:t>
      </w:r>
      <w:proofErr w:type="spellStart"/>
      <w:r w:rsidRPr="0076262C">
        <w:rPr>
          <w:rFonts w:ascii="Times New Roman" w:hAnsi="Times New Roman"/>
          <w:bCs/>
          <w:sz w:val="28"/>
          <w:szCs w:val="28"/>
        </w:rPr>
        <w:t>Беспальчук</w:t>
      </w:r>
      <w:proofErr w:type="spellEnd"/>
      <w:r w:rsidRPr="0076262C">
        <w:rPr>
          <w:rFonts w:ascii="Times New Roman" w:hAnsi="Times New Roman"/>
          <w:bCs/>
          <w:sz w:val="28"/>
          <w:szCs w:val="28"/>
        </w:rPr>
        <w:t>) опубликовать настоящее постановление в газете «Калтанский вестник».</w:t>
      </w:r>
    </w:p>
    <w:p w:rsidR="004A7FE7" w:rsidRPr="0076262C" w:rsidRDefault="004A7FE7" w:rsidP="0076262C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62C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с момента опубликования.</w:t>
      </w:r>
    </w:p>
    <w:p w:rsidR="004A7FE7" w:rsidRPr="0076262C" w:rsidRDefault="004A7FE7" w:rsidP="0076262C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6262C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76262C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9E42C2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76262C">
        <w:rPr>
          <w:rFonts w:ascii="Times New Roman" w:eastAsia="Times New Roman" w:hAnsi="Times New Roman"/>
          <w:sz w:val="28"/>
          <w:szCs w:val="28"/>
        </w:rPr>
        <w:t>заместителя главы Калтанского городского округа по экономике (А.И. Горшкова).</w:t>
      </w:r>
    </w:p>
    <w:p w:rsidR="003A5BD3" w:rsidRDefault="003A5BD3" w:rsidP="0076262C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2C2" w:rsidRPr="0076262C" w:rsidRDefault="009E42C2" w:rsidP="0076262C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4710" w:rsidRPr="0076262C" w:rsidRDefault="003A5BD3" w:rsidP="0076262C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262C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914710" w:rsidRPr="0076262C">
        <w:rPr>
          <w:rFonts w:ascii="Times New Roman" w:eastAsia="Times New Roman" w:hAnsi="Times New Roman"/>
          <w:b/>
          <w:sz w:val="28"/>
          <w:szCs w:val="28"/>
          <w:lang w:eastAsia="ru-RU"/>
        </w:rPr>
        <w:t>лава Калтанского</w:t>
      </w:r>
    </w:p>
    <w:p w:rsidR="0076262C" w:rsidRPr="0076262C" w:rsidRDefault="00914710" w:rsidP="007626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62C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</w:t>
      </w:r>
      <w:r w:rsidRPr="007626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626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626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626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626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626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626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И.Ф. Голдинов</w:t>
      </w:r>
    </w:p>
    <w:p w:rsidR="0076262C" w:rsidRDefault="0076262C" w:rsidP="00D32CF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2CFB" w:rsidRPr="00011E90" w:rsidRDefault="00D32CFB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D32CFB" w:rsidRPr="00011E90" w:rsidRDefault="00D32CFB" w:rsidP="00D32C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Pr="00011E90">
        <w:rPr>
          <w:rFonts w:ascii="Times New Roman" w:hAnsi="Times New Roman"/>
        </w:rPr>
        <w:t>постановлени</w:t>
      </w:r>
      <w:r>
        <w:rPr>
          <w:rFonts w:ascii="Times New Roman" w:hAnsi="Times New Roman"/>
        </w:rPr>
        <w:t>ю</w:t>
      </w:r>
      <w:r w:rsidRPr="00011E90">
        <w:rPr>
          <w:rFonts w:ascii="Times New Roman" w:hAnsi="Times New Roman"/>
        </w:rPr>
        <w:t xml:space="preserve"> администрации</w:t>
      </w:r>
    </w:p>
    <w:p w:rsidR="00D32CFB" w:rsidRPr="00011E90" w:rsidRDefault="00D32CFB" w:rsidP="00D32C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11E90">
        <w:rPr>
          <w:rFonts w:ascii="Times New Roman" w:hAnsi="Times New Roman"/>
        </w:rPr>
        <w:t xml:space="preserve">            Калтанского городского округа</w:t>
      </w:r>
    </w:p>
    <w:p w:rsidR="00D32CFB" w:rsidRPr="00C751DB" w:rsidRDefault="00D32CFB" w:rsidP="00D32C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</w:rPr>
        <w:t xml:space="preserve">от «___»_____2020 </w:t>
      </w:r>
      <w:r w:rsidRPr="00011E90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  <w:r w:rsidRPr="00011E90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___</w:t>
      </w:r>
      <w:proofErr w:type="gramStart"/>
      <w:r>
        <w:rPr>
          <w:rFonts w:ascii="Times New Roman" w:hAnsi="Times New Roman"/>
        </w:rPr>
        <w:t>_-</w:t>
      </w:r>
      <w:proofErr w:type="gramEnd"/>
      <w:r w:rsidRPr="00011E90">
        <w:rPr>
          <w:rFonts w:ascii="Times New Roman" w:hAnsi="Times New Roman"/>
        </w:rPr>
        <w:t>п</w:t>
      </w:r>
    </w:p>
    <w:p w:rsidR="00E014AB" w:rsidRDefault="00E014AB" w:rsidP="00E014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589" w:rsidRPr="002D1B6D" w:rsidRDefault="00D55589" w:rsidP="00D5558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2D1B6D">
        <w:rPr>
          <w:rFonts w:ascii="Times New Roman" w:eastAsia="Times New Roman" w:hAnsi="Times New Roman"/>
          <w:b/>
          <w:bCs/>
          <w:sz w:val="28"/>
          <w:szCs w:val="28"/>
        </w:rPr>
        <w:t>Муниципальная программа</w:t>
      </w:r>
    </w:p>
    <w:p w:rsidR="00E014AB" w:rsidRDefault="00D55589" w:rsidP="00D555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1B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«Развитие организационно-хозяйственной деятельности </w:t>
      </w:r>
    </w:p>
    <w:p w:rsidR="00D55589" w:rsidRPr="002D1B6D" w:rsidRDefault="00D55589" w:rsidP="00D555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1B6D">
        <w:rPr>
          <w:rFonts w:ascii="Times New Roman" w:eastAsia="Times New Roman" w:hAnsi="Times New Roman"/>
          <w:b/>
          <w:sz w:val="28"/>
          <w:szCs w:val="28"/>
          <w:lang w:eastAsia="ru-RU"/>
        </w:rPr>
        <w:t>в Калтанском городском округе» на 20</w:t>
      </w:r>
      <w:r w:rsidR="00914710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2D1B6D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76262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2D1B6D">
        <w:rPr>
          <w:rFonts w:ascii="Times New Roman" w:eastAsia="Times New Roman" w:hAnsi="Times New Roman"/>
          <w:b/>
          <w:sz w:val="28"/>
          <w:szCs w:val="28"/>
          <w:lang w:eastAsia="ru-RU"/>
        </w:rPr>
        <w:t>г.г.</w:t>
      </w:r>
    </w:p>
    <w:p w:rsidR="00D55589" w:rsidRPr="002D1B6D" w:rsidRDefault="00D55589" w:rsidP="00D555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589" w:rsidRDefault="00D55589" w:rsidP="00D555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D1B6D">
        <w:rPr>
          <w:rFonts w:ascii="Times New Roman" w:eastAsia="Times New Roman" w:hAnsi="Times New Roman"/>
          <w:b/>
          <w:sz w:val="28"/>
          <w:szCs w:val="28"/>
        </w:rPr>
        <w:t>ПАСПОРТ ПРОГРАММЫ</w:t>
      </w:r>
    </w:p>
    <w:p w:rsidR="00D55589" w:rsidRPr="002D1B6D" w:rsidRDefault="00D55589" w:rsidP="00D5558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11057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796"/>
      </w:tblGrid>
      <w:tr w:rsidR="00D55589" w:rsidRPr="002D1B6D" w:rsidTr="003328BC">
        <w:trPr>
          <w:cantSplit/>
          <w:trHeight w:val="7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8BC" w:rsidRPr="00B24B0D" w:rsidRDefault="00D55589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D55589" w:rsidRPr="00B24B0D" w:rsidRDefault="00343BA5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D55589"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5589"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8BC" w:rsidRDefault="00D55589" w:rsidP="003328B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организационно-хозяйственной деятельности в Калтанском </w:t>
            </w:r>
          </w:p>
          <w:p w:rsidR="00D55589" w:rsidRPr="002D1B6D" w:rsidRDefault="00D55589" w:rsidP="00717A3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городском округе» на 20</w:t>
            </w:r>
            <w:r w:rsidR="00914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717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43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17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343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55589" w:rsidRPr="002D1B6D" w:rsidTr="003328BC">
        <w:trPr>
          <w:cantSplit/>
          <w:trHeight w:val="68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8BC" w:rsidRPr="00B24B0D" w:rsidRDefault="00D55589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D55589" w:rsidRPr="00B24B0D" w:rsidRDefault="00343BA5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D55589"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5589"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89" w:rsidRPr="002D1B6D" w:rsidRDefault="00D55589" w:rsidP="00DE6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Калтанского городского округа по экономике Горшк</w:t>
            </w: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 Алла Игоревна</w:t>
            </w:r>
          </w:p>
        </w:tc>
      </w:tr>
      <w:tr w:rsidR="00D55589" w:rsidRPr="002D1B6D" w:rsidTr="003328BC">
        <w:trPr>
          <w:cantSplit/>
          <w:trHeight w:val="84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8BC" w:rsidRPr="00B24B0D" w:rsidRDefault="00D55589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3328BC" w:rsidRPr="00B24B0D" w:rsidRDefault="00D55589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  <w:p w:rsidR="00D55589" w:rsidRPr="00B24B0D" w:rsidRDefault="00D55589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89" w:rsidRPr="002D1B6D" w:rsidRDefault="00D55589" w:rsidP="00DE6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Калтанского городского округа</w:t>
            </w:r>
          </w:p>
        </w:tc>
      </w:tr>
      <w:tr w:rsidR="00D55589" w:rsidRPr="002D1B6D" w:rsidTr="003328BC">
        <w:trPr>
          <w:cantSplit/>
          <w:trHeight w:val="409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8BC" w:rsidRPr="00B24B0D" w:rsidRDefault="00D55589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Исполнители </w:t>
            </w:r>
          </w:p>
          <w:p w:rsidR="00D55589" w:rsidRPr="00B24B0D" w:rsidRDefault="00D55589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4AB" w:rsidRPr="002D1B6D" w:rsidRDefault="00E014AB" w:rsidP="00E0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КГО</w:t>
            </w:r>
          </w:p>
          <w:p w:rsidR="00D55589" w:rsidRPr="002D1B6D" w:rsidRDefault="00D55589" w:rsidP="00DE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Управление образования администрации КГО</w:t>
            </w:r>
          </w:p>
          <w:p w:rsidR="00D55589" w:rsidRPr="002D1B6D" w:rsidRDefault="00D55589" w:rsidP="00DE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«Управление муниципальным имуществом КГО»</w:t>
            </w:r>
          </w:p>
          <w:p w:rsidR="00D55589" w:rsidRPr="002D1B6D" w:rsidRDefault="00D55589" w:rsidP="00DE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Управление молодежной политики и спорта КГО</w:t>
            </w:r>
          </w:p>
          <w:p w:rsidR="00D55589" w:rsidRPr="002D1B6D" w:rsidRDefault="00D55589" w:rsidP="00DE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МБУКГО «Градостроительный центр»</w:t>
            </w:r>
          </w:p>
          <w:p w:rsidR="00D55589" w:rsidRPr="002D1B6D" w:rsidRDefault="00D55589" w:rsidP="00DE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«Управление по жизнеобеспечению КГО»</w:t>
            </w:r>
          </w:p>
          <w:p w:rsidR="00D55589" w:rsidRPr="002D1B6D" w:rsidRDefault="00D55589" w:rsidP="00DE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«Автотранспорт КГО»</w:t>
            </w:r>
          </w:p>
          <w:p w:rsidR="00D55589" w:rsidRPr="002D1B6D" w:rsidRDefault="00D55589" w:rsidP="00DE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«Архив КГО»</w:t>
            </w:r>
          </w:p>
          <w:p w:rsidR="00D55589" w:rsidRPr="002D1B6D" w:rsidRDefault="00D55589" w:rsidP="00DE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«Пресс-центр г. Калтан»</w:t>
            </w:r>
          </w:p>
          <w:p w:rsidR="00D55589" w:rsidRPr="002D1B6D" w:rsidRDefault="00D55589" w:rsidP="00DE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«</w:t>
            </w:r>
            <w:r w:rsidR="00717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АИП</w:t>
            </w: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КГО»</w:t>
            </w:r>
          </w:p>
          <w:p w:rsidR="00D55589" w:rsidRPr="002D1B6D" w:rsidRDefault="00D55589" w:rsidP="00DE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«Управление по защите населения и территории КГО»</w:t>
            </w:r>
          </w:p>
          <w:p w:rsidR="00D55589" w:rsidRDefault="00D55589" w:rsidP="00DE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«Управление культуры» КГО</w:t>
            </w:r>
          </w:p>
          <w:p w:rsidR="00E014AB" w:rsidRPr="002D1B6D" w:rsidRDefault="00E014AB" w:rsidP="00E0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 народных депутатов КГО</w:t>
            </w:r>
          </w:p>
          <w:p w:rsidR="00E014AB" w:rsidRPr="002D1B6D" w:rsidRDefault="00E014AB" w:rsidP="00E0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Ревизионная комиссия</w:t>
            </w:r>
          </w:p>
        </w:tc>
      </w:tr>
      <w:tr w:rsidR="00D55589" w:rsidRPr="002D1B6D" w:rsidTr="003328BC">
        <w:trPr>
          <w:cantSplit/>
          <w:trHeight w:val="183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89" w:rsidRPr="00B24B0D" w:rsidRDefault="00D55589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</w:t>
            </w:r>
          </w:p>
          <w:p w:rsidR="00D55589" w:rsidRPr="00B24B0D" w:rsidRDefault="00D55589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89" w:rsidRPr="003328BC" w:rsidRDefault="00D55589" w:rsidP="00332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Упорядочивание системы организационно-хозяйственной деятельности.</w:t>
            </w:r>
          </w:p>
          <w:p w:rsidR="00D55589" w:rsidRPr="003328BC" w:rsidRDefault="00D55589" w:rsidP="00332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Информационное обеспечение местного самоуправления.</w:t>
            </w:r>
          </w:p>
          <w:p w:rsidR="00D55589" w:rsidRPr="003328BC" w:rsidRDefault="00D55589" w:rsidP="0033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ответственности</w:t>
            </w:r>
            <w:r w:rsidR="00DE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материальной</w:t>
            </w:r>
            <w:r w:rsid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аинтересованности рук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водителей организаций,</w:t>
            </w:r>
            <w:r w:rsidR="00DE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предприятий и отдельных граждан в результатах     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работы.</w:t>
            </w:r>
            <w:r w:rsidR="00DE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55589" w:rsidRPr="003328BC" w:rsidRDefault="00D55589" w:rsidP="00332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подготовки и проведения </w:t>
            </w:r>
            <w:r w:rsidR="00E014AB"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общественных мероприятий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55589" w:rsidRPr="002D1B6D" w:rsidTr="003328BC">
        <w:trPr>
          <w:cantSplit/>
          <w:trHeight w:val="36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89" w:rsidRPr="00B24B0D" w:rsidRDefault="00D55589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  <w:p w:rsidR="00D55589" w:rsidRPr="00B24B0D" w:rsidRDefault="00D55589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89" w:rsidRPr="003328BC" w:rsidRDefault="00D55589" w:rsidP="0033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профессионализма и компетентности муниципальных служащих.</w:t>
            </w:r>
          </w:p>
          <w:p w:rsidR="00D55589" w:rsidRPr="003328BC" w:rsidRDefault="00D55589" w:rsidP="0033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стабильности муниципальной службы.    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Материальное стимулирование за многолетний     добросовестный труд, большой личный вклад в социально-экономическое развитие Калтанского городского округа.</w:t>
            </w:r>
          </w:p>
          <w:p w:rsidR="00D55589" w:rsidRPr="003328BC" w:rsidRDefault="00D55589" w:rsidP="0033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организации подготовки и  проведения, значимых для Калтанского городского округа  мероприятий.</w:t>
            </w:r>
          </w:p>
          <w:p w:rsidR="00D55589" w:rsidRPr="003328BC" w:rsidRDefault="00D55589" w:rsidP="0033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Постоянное информирование населения о жизни города через СМИ ра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личного уровня.</w:t>
            </w:r>
          </w:p>
          <w:p w:rsidR="00D55589" w:rsidRPr="003328BC" w:rsidRDefault="00D55589" w:rsidP="0033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исполнения государственных и </w:t>
            </w:r>
            <w:r w:rsid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униципальных функций.</w:t>
            </w:r>
          </w:p>
          <w:p w:rsidR="00D55589" w:rsidRPr="003328BC" w:rsidRDefault="00D55589" w:rsidP="0033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пред</w:t>
            </w:r>
            <w:r w:rsidR="00E014AB"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оставления муниципальных услуг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6262C" w:rsidRDefault="0076262C" w:rsidP="00D32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1B63" w:rsidRPr="00D41B63" w:rsidRDefault="00D41B63" w:rsidP="00CB2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1B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Объёмы и источники финансирования муниципальной программы</w:t>
      </w:r>
    </w:p>
    <w:p w:rsidR="00D41B63" w:rsidRDefault="00D41B63" w:rsidP="00D32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936" w:type="dxa"/>
        <w:tblInd w:w="-622" w:type="dxa"/>
        <w:tblLook w:val="04A0" w:firstRow="1" w:lastRow="0" w:firstColumn="1" w:lastColumn="0" w:noHBand="0" w:noVBand="1"/>
      </w:tblPr>
      <w:tblGrid>
        <w:gridCol w:w="2573"/>
        <w:gridCol w:w="2126"/>
        <w:gridCol w:w="1418"/>
        <w:gridCol w:w="1134"/>
        <w:gridCol w:w="1134"/>
        <w:gridCol w:w="1134"/>
        <w:gridCol w:w="1417"/>
      </w:tblGrid>
      <w:tr w:rsidR="00D41B63" w:rsidRPr="00D41B63" w:rsidTr="00CB2ECA">
        <w:trPr>
          <w:trHeight w:val="585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63" w:rsidRPr="00D41B63" w:rsidRDefault="00D41B63" w:rsidP="00D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Объёмы и источники финансирования м</w:t>
            </w: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пр</w:t>
            </w: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в целом и с разбивкой по годам её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63" w:rsidRPr="00D41B63" w:rsidRDefault="00D41B63" w:rsidP="00D4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</w:t>
            </w: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рования, тыс.</w:t>
            </w:r>
            <w:r w:rsidR="003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63" w:rsidRPr="004F3DCC" w:rsidRDefault="00D41B63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63" w:rsidRPr="004F3DCC" w:rsidRDefault="00D41B63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63" w:rsidRPr="004F3DCC" w:rsidRDefault="00D41B63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63" w:rsidRPr="004F3DCC" w:rsidRDefault="00D41B63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63" w:rsidRPr="004F3DCC" w:rsidRDefault="00D41B63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</w:tr>
      <w:tr w:rsidR="00D41B63" w:rsidRPr="00D41B63" w:rsidTr="00CB2ECA">
        <w:trPr>
          <w:trHeight w:val="315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63" w:rsidRPr="00D41B63" w:rsidRDefault="00D41B63" w:rsidP="00D4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63" w:rsidRPr="00D41B63" w:rsidRDefault="00D41B63" w:rsidP="00D4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4F3DCC" w:rsidRDefault="00A6285F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102 142,4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4F3DCC" w:rsidRDefault="00D41B63" w:rsidP="0009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  <w:r w:rsidR="000948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4F3DCC" w:rsidRDefault="00D41B63" w:rsidP="0009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  <w:r w:rsidR="000948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4F3DCC" w:rsidRDefault="0009486E" w:rsidP="0009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77 127,5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4F3DCC" w:rsidRDefault="00A6285F" w:rsidP="00C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342 727,0</w:t>
            </w:r>
          </w:p>
        </w:tc>
      </w:tr>
      <w:tr w:rsidR="00D41B63" w:rsidRPr="00D41B63" w:rsidTr="00CB2ECA">
        <w:trPr>
          <w:trHeight w:val="630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63" w:rsidRPr="00D41B63" w:rsidRDefault="00D41B63" w:rsidP="00D4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63" w:rsidRPr="00D41B63" w:rsidRDefault="00D41B63" w:rsidP="00D4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за счет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4F3DCC" w:rsidRDefault="00A6285F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98 900,1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4F3DCC" w:rsidRDefault="00D41B63" w:rsidP="0009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  <w:r w:rsidR="000948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4F3DCC" w:rsidRDefault="00A6285F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74 720,3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4F3DCC" w:rsidRDefault="00A6285F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74 720,8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4F3DCC" w:rsidRDefault="00A6285F" w:rsidP="00A6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331 947,8</w:t>
            </w:r>
          </w:p>
        </w:tc>
      </w:tr>
      <w:tr w:rsidR="00D41B63" w:rsidRPr="00D41B63" w:rsidTr="00CB2ECA">
        <w:trPr>
          <w:trHeight w:val="945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63" w:rsidRPr="00D41B63" w:rsidRDefault="00D41B63" w:rsidP="00D4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63" w:rsidRPr="00D41B63" w:rsidRDefault="00D41B63" w:rsidP="00D4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за счет областного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4F3DCC" w:rsidRDefault="00A6285F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4F3DCC" w:rsidRDefault="0009486E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4F3DCC" w:rsidRDefault="0009486E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4F3DCC" w:rsidRDefault="0009486E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4F3DCC" w:rsidRDefault="00CB2ECA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946,4</w:t>
            </w:r>
          </w:p>
        </w:tc>
      </w:tr>
      <w:tr w:rsidR="00D41B63" w:rsidRPr="00D41B63" w:rsidTr="00CB2ECA">
        <w:trPr>
          <w:trHeight w:val="945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63" w:rsidRPr="00D41B63" w:rsidRDefault="00D41B63" w:rsidP="00D4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63" w:rsidRPr="00D41B63" w:rsidRDefault="00D41B63" w:rsidP="00D4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за счет Федерал</w:t>
            </w: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4F3DCC" w:rsidRDefault="00A6285F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4F3DCC" w:rsidRDefault="00A6285F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4F3DCC" w:rsidRDefault="00D41B63" w:rsidP="0009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2 287,</w:t>
            </w:r>
            <w:r w:rsidR="000948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4F3DCC" w:rsidRDefault="00D41B63" w:rsidP="0009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2 309,</w:t>
            </w:r>
            <w:r w:rsidR="000948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4F3DCC" w:rsidRDefault="00CB2ECA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9 832,8</w:t>
            </w:r>
          </w:p>
        </w:tc>
      </w:tr>
      <w:tr w:rsidR="00D41B63" w:rsidRPr="00D41B63" w:rsidTr="00CB2ECA">
        <w:trPr>
          <w:trHeight w:val="945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63" w:rsidRPr="00D41B63" w:rsidRDefault="00D41B63" w:rsidP="00D4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63" w:rsidRPr="00D41B63" w:rsidRDefault="00D41B63" w:rsidP="00D4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за счет внебю</w:t>
            </w: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4F3DCC" w:rsidRDefault="00A6285F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4F3DCC" w:rsidRDefault="00A6285F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4F3DCC" w:rsidRDefault="00D41B63" w:rsidP="00A6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4F3DCC" w:rsidRDefault="00A6285F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4F3DCC" w:rsidRDefault="00A6285F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D41B63" w:rsidRDefault="00D41B63" w:rsidP="00D41B63">
      <w:pPr>
        <w:tabs>
          <w:tab w:val="left" w:pos="284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1B63" w:rsidRDefault="00D41B63" w:rsidP="00A10831">
      <w:pPr>
        <w:tabs>
          <w:tab w:val="left" w:pos="284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1057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796"/>
      </w:tblGrid>
      <w:tr w:rsidR="00D41B63" w:rsidRPr="003328BC" w:rsidTr="004F3DCC">
        <w:trPr>
          <w:cantSplit/>
          <w:trHeight w:val="267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B63" w:rsidRPr="00B24B0D" w:rsidRDefault="00D41B63" w:rsidP="004F3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</w:t>
            </w:r>
            <w:r w:rsidR="00343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</w:t>
            </w: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лизации </w:t>
            </w:r>
          </w:p>
          <w:p w:rsidR="00D41B63" w:rsidRPr="00B24B0D" w:rsidRDefault="00D41B63" w:rsidP="004F3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B63" w:rsidRPr="003328BC" w:rsidRDefault="00D41B63" w:rsidP="004F3D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профессионализма и компетентности муниципальных служащих.</w:t>
            </w:r>
          </w:p>
          <w:p w:rsidR="00D41B63" w:rsidRPr="003328BC" w:rsidRDefault="00D41B63" w:rsidP="004F3DCC">
            <w:pPr>
              <w:tabs>
                <w:tab w:val="left" w:pos="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Качественно новое развитие муниципальных образований на основе а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тивного освоения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рименения новых информационных технологий.</w:t>
            </w:r>
          </w:p>
          <w:p w:rsidR="00D41B63" w:rsidRPr="003328BC" w:rsidRDefault="00D41B63" w:rsidP="004F3DCC">
            <w:pPr>
              <w:tabs>
                <w:tab w:val="left" w:pos="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информированности населения.</w:t>
            </w:r>
          </w:p>
          <w:p w:rsidR="00D41B63" w:rsidRPr="003328BC" w:rsidRDefault="00D41B63" w:rsidP="004F3DCC">
            <w:pPr>
              <w:tabs>
                <w:tab w:val="left" w:pos="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государственных и муниципальных функций.</w:t>
            </w:r>
          </w:p>
          <w:p w:rsidR="00D41B63" w:rsidRPr="003328BC" w:rsidRDefault="00D41B63" w:rsidP="004F3DCC">
            <w:pPr>
              <w:tabs>
                <w:tab w:val="left" w:pos="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муниципальных услуг в электронной форме.</w:t>
            </w:r>
          </w:p>
          <w:p w:rsidR="00D41B63" w:rsidRPr="003328BC" w:rsidRDefault="00D41B63" w:rsidP="004F3DCC">
            <w:pPr>
              <w:tabs>
                <w:tab w:val="left" w:pos="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показателей эффективности социально- экономического ра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вития Калтанского городского округа.</w:t>
            </w:r>
          </w:p>
        </w:tc>
      </w:tr>
      <w:tr w:rsidR="00D41B63" w:rsidRPr="002D1B6D" w:rsidTr="004F3DCC">
        <w:trPr>
          <w:cantSplit/>
          <w:trHeight w:val="267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B63" w:rsidRPr="00B24B0D" w:rsidRDefault="00D41B63" w:rsidP="004F3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реализации </w:t>
            </w:r>
          </w:p>
          <w:p w:rsidR="00D41B63" w:rsidRPr="00B24B0D" w:rsidRDefault="00D41B63" w:rsidP="004F3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B63" w:rsidRPr="002D1B6D" w:rsidRDefault="00D41B63" w:rsidP="004F3DCC">
            <w:pPr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г.г.</w:t>
            </w:r>
          </w:p>
        </w:tc>
      </w:tr>
    </w:tbl>
    <w:p w:rsidR="00D41B63" w:rsidRDefault="00D41B63" w:rsidP="00A10831">
      <w:pPr>
        <w:tabs>
          <w:tab w:val="left" w:pos="284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0831" w:rsidRPr="002D1B6D" w:rsidRDefault="00A10831" w:rsidP="00A10831">
      <w:pPr>
        <w:tabs>
          <w:tab w:val="left" w:pos="284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1B6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A108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003A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в Калтанском городском округе </w:t>
      </w:r>
    </w:p>
    <w:p w:rsidR="00A10831" w:rsidRPr="002D1B6D" w:rsidRDefault="00A10831" w:rsidP="00A10831">
      <w:pPr>
        <w:tabs>
          <w:tab w:val="left" w:pos="284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118F" w:rsidRPr="00304721" w:rsidRDefault="0048118F" w:rsidP="00304721">
      <w:pPr>
        <w:pStyle w:val="a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4721">
        <w:rPr>
          <w:rFonts w:ascii="Times New Roman" w:hAnsi="Times New Roman"/>
          <w:sz w:val="28"/>
          <w:szCs w:val="28"/>
        </w:rPr>
        <w:t>Совершенствование и оптимизация системы организационно-хозяйственной деятельности в муниципальном образовании – Калтанский городской округ, п</w:t>
      </w:r>
      <w:r w:rsidRPr="00304721">
        <w:rPr>
          <w:rFonts w:ascii="Times New Roman" w:hAnsi="Times New Roman"/>
          <w:sz w:val="28"/>
          <w:szCs w:val="28"/>
        </w:rPr>
        <w:t>о</w:t>
      </w:r>
      <w:r w:rsidRPr="00304721">
        <w:rPr>
          <w:rFonts w:ascii="Times New Roman" w:hAnsi="Times New Roman"/>
          <w:sz w:val="28"/>
          <w:szCs w:val="28"/>
        </w:rPr>
        <w:t>вышение эффективности и информационной прозрачности деятельности админ</w:t>
      </w:r>
      <w:r w:rsidRPr="00304721">
        <w:rPr>
          <w:rFonts w:ascii="Times New Roman" w:hAnsi="Times New Roman"/>
          <w:sz w:val="28"/>
          <w:szCs w:val="28"/>
        </w:rPr>
        <w:t>и</w:t>
      </w:r>
      <w:r w:rsidRPr="00304721">
        <w:rPr>
          <w:rFonts w:ascii="Times New Roman" w:hAnsi="Times New Roman"/>
          <w:sz w:val="28"/>
          <w:szCs w:val="28"/>
        </w:rPr>
        <w:t xml:space="preserve">страции - одна из важнейших целей деятельности администрации округа. </w:t>
      </w:r>
    </w:p>
    <w:p w:rsidR="0048118F" w:rsidRPr="00304721" w:rsidRDefault="0048118F" w:rsidP="00304721">
      <w:pPr>
        <w:pStyle w:val="a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4721">
        <w:rPr>
          <w:rFonts w:ascii="Times New Roman" w:hAnsi="Times New Roman"/>
          <w:sz w:val="28"/>
          <w:szCs w:val="28"/>
        </w:rPr>
        <w:t>Деятельность администрации при исполнении функций и полномочий направлена на достижение основной стратегической цели - повышение качества жизни населения. В связи с этим, прежде всего, необходимо обеспечить организ</w:t>
      </w:r>
      <w:r w:rsidRPr="00304721">
        <w:rPr>
          <w:rFonts w:ascii="Times New Roman" w:hAnsi="Times New Roman"/>
          <w:sz w:val="28"/>
          <w:szCs w:val="28"/>
        </w:rPr>
        <w:t>а</w:t>
      </w:r>
      <w:r w:rsidRPr="00304721">
        <w:rPr>
          <w:rFonts w:ascii="Times New Roman" w:hAnsi="Times New Roman"/>
          <w:sz w:val="28"/>
          <w:szCs w:val="28"/>
        </w:rPr>
        <w:t>ционно-хозяйственную деятельность городского округа, создать условия для м</w:t>
      </w:r>
      <w:r w:rsidRPr="00304721">
        <w:rPr>
          <w:rFonts w:ascii="Times New Roman" w:hAnsi="Times New Roman"/>
          <w:sz w:val="28"/>
          <w:szCs w:val="28"/>
        </w:rPr>
        <w:t>а</w:t>
      </w:r>
      <w:r w:rsidRPr="00304721">
        <w:rPr>
          <w:rFonts w:ascii="Times New Roman" w:hAnsi="Times New Roman"/>
          <w:sz w:val="28"/>
          <w:szCs w:val="28"/>
        </w:rPr>
        <w:t>териально-технического, информационно-коммуникационного обеспечения в</w:t>
      </w:r>
      <w:r w:rsidRPr="00304721">
        <w:rPr>
          <w:rFonts w:ascii="Times New Roman" w:hAnsi="Times New Roman"/>
          <w:sz w:val="28"/>
          <w:szCs w:val="28"/>
        </w:rPr>
        <w:t>ы</w:t>
      </w:r>
      <w:r w:rsidRPr="00304721">
        <w:rPr>
          <w:rFonts w:ascii="Times New Roman" w:hAnsi="Times New Roman"/>
          <w:sz w:val="28"/>
          <w:szCs w:val="28"/>
        </w:rPr>
        <w:lastRenderedPageBreak/>
        <w:t>полнения администрацией своих полномочий в соответствии с действующим з</w:t>
      </w:r>
      <w:r w:rsidRPr="00304721">
        <w:rPr>
          <w:rFonts w:ascii="Times New Roman" w:hAnsi="Times New Roman"/>
          <w:sz w:val="28"/>
          <w:szCs w:val="28"/>
        </w:rPr>
        <w:t>а</w:t>
      </w:r>
      <w:r w:rsidRPr="00304721">
        <w:rPr>
          <w:rFonts w:ascii="Times New Roman" w:hAnsi="Times New Roman"/>
          <w:sz w:val="28"/>
          <w:szCs w:val="28"/>
        </w:rPr>
        <w:t>конодательством.</w:t>
      </w:r>
    </w:p>
    <w:p w:rsidR="0048118F" w:rsidRPr="00304721" w:rsidRDefault="0048118F" w:rsidP="007B2D60">
      <w:pPr>
        <w:pStyle w:val="a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4721">
        <w:rPr>
          <w:rFonts w:ascii="Times New Roman" w:hAnsi="Times New Roman"/>
          <w:sz w:val="28"/>
          <w:szCs w:val="28"/>
        </w:rPr>
        <w:t>Все вышеперечисленные мероприятия требуют комплексного подхода, и их финансирование осуществля</w:t>
      </w:r>
      <w:r w:rsidR="00AD1027" w:rsidRPr="00304721">
        <w:rPr>
          <w:rFonts w:ascii="Times New Roman" w:hAnsi="Times New Roman"/>
          <w:sz w:val="28"/>
          <w:szCs w:val="28"/>
        </w:rPr>
        <w:t>ется</w:t>
      </w:r>
      <w:r w:rsidRPr="00304721">
        <w:rPr>
          <w:rFonts w:ascii="Times New Roman" w:hAnsi="Times New Roman"/>
          <w:sz w:val="28"/>
          <w:szCs w:val="28"/>
        </w:rPr>
        <w:t xml:space="preserve"> в рамках реализации данной Программы. </w:t>
      </w:r>
    </w:p>
    <w:p w:rsidR="0068321A" w:rsidRPr="00304721" w:rsidRDefault="00CD0A7B" w:rsidP="004E5A75">
      <w:pPr>
        <w:pStyle w:val="af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4721">
        <w:rPr>
          <w:rFonts w:ascii="Times New Roman" w:hAnsi="Times New Roman"/>
          <w:sz w:val="28"/>
          <w:szCs w:val="28"/>
        </w:rPr>
        <w:t>На реализацию мероприятий муниципальной программ</w:t>
      </w:r>
      <w:r w:rsidR="003328BC">
        <w:rPr>
          <w:rFonts w:ascii="Times New Roman" w:hAnsi="Times New Roman"/>
          <w:sz w:val="28"/>
          <w:szCs w:val="28"/>
        </w:rPr>
        <w:t>ы</w:t>
      </w:r>
      <w:r w:rsidRPr="00304721">
        <w:rPr>
          <w:rFonts w:ascii="Times New Roman" w:hAnsi="Times New Roman"/>
          <w:sz w:val="28"/>
          <w:szCs w:val="28"/>
        </w:rPr>
        <w:t xml:space="preserve"> «</w:t>
      </w:r>
      <w:r w:rsidRPr="00304721">
        <w:rPr>
          <w:rFonts w:ascii="Times New Roman" w:eastAsia="Times New Roman" w:hAnsi="Times New Roman"/>
          <w:sz w:val="28"/>
          <w:szCs w:val="28"/>
          <w:lang w:eastAsia="ru-RU"/>
        </w:rPr>
        <w:t>Развитие орган</w:t>
      </w:r>
      <w:r w:rsidRPr="003047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04721">
        <w:rPr>
          <w:rFonts w:ascii="Times New Roman" w:eastAsia="Times New Roman" w:hAnsi="Times New Roman"/>
          <w:sz w:val="28"/>
          <w:szCs w:val="28"/>
          <w:lang w:eastAsia="ru-RU"/>
        </w:rPr>
        <w:t>зационно-хозяйственной деятельности в Калтанском городском округе»  в 20</w:t>
      </w:r>
      <w:r w:rsidR="0076262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047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направлено </w:t>
      </w:r>
      <w:r w:rsidR="00A6285F">
        <w:rPr>
          <w:rFonts w:ascii="Times New Roman" w:hAnsi="Times New Roman"/>
          <w:bCs/>
          <w:sz w:val="28"/>
          <w:szCs w:val="28"/>
        </w:rPr>
        <w:t>102 142,4</w:t>
      </w:r>
      <w:r w:rsidRPr="00304721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рублей</w:t>
      </w:r>
      <w:r w:rsidR="000E785E" w:rsidRPr="003047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8321A" w:rsidRPr="00304721">
        <w:rPr>
          <w:rFonts w:ascii="Times New Roman" w:hAnsi="Times New Roman"/>
          <w:sz w:val="28"/>
          <w:szCs w:val="28"/>
        </w:rPr>
        <w:t xml:space="preserve">  в том числе по источникам финансир</w:t>
      </w:r>
      <w:r w:rsidR="0068321A" w:rsidRPr="00304721">
        <w:rPr>
          <w:rFonts w:ascii="Times New Roman" w:hAnsi="Times New Roman"/>
          <w:sz w:val="28"/>
          <w:szCs w:val="28"/>
        </w:rPr>
        <w:t>о</w:t>
      </w:r>
      <w:r w:rsidR="0068321A" w:rsidRPr="00304721">
        <w:rPr>
          <w:rFonts w:ascii="Times New Roman" w:hAnsi="Times New Roman"/>
          <w:sz w:val="28"/>
          <w:szCs w:val="28"/>
        </w:rPr>
        <w:t>вания:</w:t>
      </w:r>
    </w:p>
    <w:p w:rsidR="0068321A" w:rsidRPr="00304721" w:rsidRDefault="0068321A" w:rsidP="004E5A75">
      <w:pPr>
        <w:pStyle w:val="af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04721">
        <w:rPr>
          <w:rFonts w:ascii="Times New Roman" w:hAnsi="Times New Roman"/>
          <w:sz w:val="28"/>
          <w:szCs w:val="28"/>
        </w:rPr>
        <w:t xml:space="preserve">за счет средств местного бюджета – </w:t>
      </w:r>
      <w:r w:rsidR="00A6285F">
        <w:rPr>
          <w:rFonts w:ascii="Times New Roman" w:hAnsi="Times New Roman"/>
          <w:sz w:val="28"/>
          <w:szCs w:val="28"/>
        </w:rPr>
        <w:t>98 900,1</w:t>
      </w:r>
      <w:r w:rsidR="004F3DCC">
        <w:rPr>
          <w:rFonts w:ascii="Times New Roman" w:hAnsi="Times New Roman"/>
          <w:sz w:val="28"/>
          <w:szCs w:val="28"/>
        </w:rPr>
        <w:t xml:space="preserve"> </w:t>
      </w:r>
      <w:r w:rsidR="00DC395D" w:rsidRPr="00304721">
        <w:rPr>
          <w:rFonts w:ascii="Times New Roman" w:hAnsi="Times New Roman"/>
          <w:sz w:val="28"/>
          <w:szCs w:val="28"/>
        </w:rPr>
        <w:t>млн</w:t>
      </w:r>
      <w:r w:rsidRPr="00304721">
        <w:rPr>
          <w:rFonts w:ascii="Times New Roman" w:hAnsi="Times New Roman"/>
          <w:sz w:val="28"/>
          <w:szCs w:val="28"/>
        </w:rPr>
        <w:t>. рублей;</w:t>
      </w:r>
    </w:p>
    <w:p w:rsidR="0068321A" w:rsidRPr="00304721" w:rsidRDefault="0068321A" w:rsidP="004E5A75">
      <w:pPr>
        <w:pStyle w:val="af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04721">
        <w:rPr>
          <w:rFonts w:ascii="Times New Roman" w:hAnsi="Times New Roman"/>
          <w:sz w:val="28"/>
          <w:szCs w:val="28"/>
        </w:rPr>
        <w:t xml:space="preserve">за счет средств областного бюджета </w:t>
      </w:r>
      <w:r w:rsidR="005D4CA6" w:rsidRPr="00304721">
        <w:rPr>
          <w:rFonts w:ascii="Times New Roman" w:hAnsi="Times New Roman"/>
          <w:sz w:val="28"/>
          <w:szCs w:val="28"/>
        </w:rPr>
        <w:t>–</w:t>
      </w:r>
      <w:r w:rsidR="004F3DCC">
        <w:rPr>
          <w:rFonts w:ascii="Times New Roman" w:hAnsi="Times New Roman"/>
          <w:sz w:val="28"/>
          <w:szCs w:val="28"/>
        </w:rPr>
        <w:t xml:space="preserve"> 653,6 </w:t>
      </w:r>
      <w:r w:rsidR="00DC395D" w:rsidRPr="00304721">
        <w:rPr>
          <w:rFonts w:ascii="Times New Roman" w:hAnsi="Times New Roman"/>
          <w:sz w:val="28"/>
          <w:szCs w:val="28"/>
        </w:rPr>
        <w:t>млн.</w:t>
      </w:r>
      <w:r w:rsidRPr="00304721">
        <w:rPr>
          <w:rFonts w:ascii="Times New Roman" w:hAnsi="Times New Roman"/>
          <w:sz w:val="28"/>
          <w:szCs w:val="28"/>
        </w:rPr>
        <w:t xml:space="preserve"> рублей;</w:t>
      </w:r>
    </w:p>
    <w:p w:rsidR="0068321A" w:rsidRDefault="0068321A" w:rsidP="004E5A75">
      <w:pPr>
        <w:pStyle w:val="af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04721">
        <w:rPr>
          <w:rFonts w:ascii="Times New Roman" w:hAnsi="Times New Roman"/>
          <w:sz w:val="28"/>
          <w:szCs w:val="28"/>
        </w:rPr>
        <w:t xml:space="preserve">за счет федеральных средств – </w:t>
      </w:r>
      <w:r w:rsidR="004F3DCC">
        <w:rPr>
          <w:rFonts w:ascii="Times New Roman" w:hAnsi="Times New Roman"/>
          <w:sz w:val="28"/>
          <w:szCs w:val="28"/>
        </w:rPr>
        <w:t xml:space="preserve">2 588,7 </w:t>
      </w:r>
      <w:r w:rsidR="00DC395D" w:rsidRPr="00304721">
        <w:rPr>
          <w:rFonts w:ascii="Times New Roman" w:hAnsi="Times New Roman"/>
          <w:sz w:val="28"/>
          <w:szCs w:val="28"/>
        </w:rPr>
        <w:t>млн.</w:t>
      </w:r>
      <w:r w:rsidRPr="00304721">
        <w:rPr>
          <w:rFonts w:ascii="Times New Roman" w:hAnsi="Times New Roman"/>
          <w:sz w:val="28"/>
          <w:szCs w:val="28"/>
        </w:rPr>
        <w:t xml:space="preserve"> рублей.</w:t>
      </w:r>
    </w:p>
    <w:p w:rsidR="0025298E" w:rsidRPr="00304721" w:rsidRDefault="0025298E" w:rsidP="004E5A75">
      <w:pPr>
        <w:pStyle w:val="af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внебюджетных средств – </w:t>
      </w:r>
      <w:r w:rsidR="004F3DCC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млн. рублей</w:t>
      </w:r>
    </w:p>
    <w:p w:rsidR="00CD0A7B" w:rsidRPr="00304721" w:rsidRDefault="00DC395D" w:rsidP="004E5A75">
      <w:pPr>
        <w:pStyle w:val="af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04721">
        <w:rPr>
          <w:rFonts w:ascii="Times New Roman" w:hAnsi="Times New Roman"/>
          <w:bCs/>
          <w:sz w:val="28"/>
          <w:szCs w:val="28"/>
        </w:rPr>
        <w:t>Мероприятия подпрограммы «Развитие организационно-хозяйственной де</w:t>
      </w:r>
      <w:r w:rsidRPr="00304721">
        <w:rPr>
          <w:rFonts w:ascii="Times New Roman" w:hAnsi="Times New Roman"/>
          <w:bCs/>
          <w:sz w:val="28"/>
          <w:szCs w:val="28"/>
        </w:rPr>
        <w:t>я</w:t>
      </w:r>
      <w:r w:rsidRPr="00304721">
        <w:rPr>
          <w:rFonts w:ascii="Times New Roman" w:hAnsi="Times New Roman"/>
          <w:bCs/>
          <w:sz w:val="28"/>
          <w:szCs w:val="28"/>
        </w:rPr>
        <w:t>тельности в рамках реализации реформы местного самоуправления»  профина</w:t>
      </w:r>
      <w:r w:rsidRPr="00304721">
        <w:rPr>
          <w:rFonts w:ascii="Times New Roman" w:hAnsi="Times New Roman"/>
          <w:bCs/>
          <w:sz w:val="28"/>
          <w:szCs w:val="28"/>
        </w:rPr>
        <w:t>н</w:t>
      </w:r>
      <w:r w:rsidRPr="00304721">
        <w:rPr>
          <w:rFonts w:ascii="Times New Roman" w:hAnsi="Times New Roman"/>
          <w:bCs/>
          <w:sz w:val="28"/>
          <w:szCs w:val="28"/>
        </w:rPr>
        <w:t xml:space="preserve">сированы в размере </w:t>
      </w:r>
      <w:r w:rsidR="00A6285F">
        <w:rPr>
          <w:rFonts w:ascii="Times New Roman" w:hAnsi="Times New Roman"/>
          <w:bCs/>
          <w:sz w:val="28"/>
          <w:szCs w:val="28"/>
        </w:rPr>
        <w:t>31,5</w:t>
      </w:r>
      <w:r w:rsidRPr="00304721">
        <w:rPr>
          <w:rFonts w:ascii="Times New Roman" w:hAnsi="Times New Roman"/>
          <w:bCs/>
          <w:sz w:val="28"/>
          <w:szCs w:val="28"/>
        </w:rPr>
        <w:t xml:space="preserve"> млн. рублей, в том числе н</w:t>
      </w:r>
      <w:r w:rsidR="000E785E" w:rsidRPr="00304721">
        <w:rPr>
          <w:rFonts w:ascii="Times New Roman" w:hAnsi="Times New Roman"/>
          <w:sz w:val="28"/>
          <w:szCs w:val="28"/>
        </w:rPr>
        <w:t xml:space="preserve">а реализацию мероприятий по взаимодействию со СМИ и полиграфическими организациями – </w:t>
      </w:r>
      <w:r w:rsidR="003D435B">
        <w:rPr>
          <w:rFonts w:ascii="Times New Roman" w:hAnsi="Times New Roman"/>
          <w:sz w:val="28"/>
          <w:szCs w:val="28"/>
        </w:rPr>
        <w:t>414,2</w:t>
      </w:r>
      <w:r w:rsidRPr="00304721">
        <w:rPr>
          <w:rFonts w:ascii="Times New Roman" w:hAnsi="Times New Roman"/>
          <w:sz w:val="28"/>
          <w:szCs w:val="28"/>
        </w:rPr>
        <w:t xml:space="preserve"> тыс.</w:t>
      </w:r>
      <w:r w:rsidR="000E785E" w:rsidRPr="00304721">
        <w:rPr>
          <w:rFonts w:ascii="Times New Roman" w:hAnsi="Times New Roman"/>
          <w:sz w:val="28"/>
          <w:szCs w:val="28"/>
        </w:rPr>
        <w:t xml:space="preserve">  ру</w:t>
      </w:r>
      <w:r w:rsidR="000E785E" w:rsidRPr="00304721">
        <w:rPr>
          <w:rFonts w:ascii="Times New Roman" w:hAnsi="Times New Roman"/>
          <w:sz w:val="28"/>
          <w:szCs w:val="28"/>
        </w:rPr>
        <w:t>б</w:t>
      </w:r>
      <w:r w:rsidR="000E785E" w:rsidRPr="00304721">
        <w:rPr>
          <w:rFonts w:ascii="Times New Roman" w:hAnsi="Times New Roman"/>
          <w:sz w:val="28"/>
          <w:szCs w:val="28"/>
        </w:rPr>
        <w:t xml:space="preserve">лей. </w:t>
      </w:r>
    </w:p>
    <w:p w:rsidR="00CD0A7B" w:rsidRPr="00304721" w:rsidRDefault="00CD0A7B" w:rsidP="007B2D60">
      <w:pPr>
        <w:pStyle w:val="af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4721">
        <w:rPr>
          <w:rFonts w:ascii="Times New Roman" w:hAnsi="Times New Roman"/>
          <w:color w:val="000000"/>
          <w:sz w:val="28"/>
          <w:szCs w:val="28"/>
        </w:rPr>
        <w:t>На территории Калтанского городского округа осуществляют</w:t>
      </w:r>
      <w:r w:rsidR="004F3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721">
        <w:rPr>
          <w:rFonts w:ascii="Times New Roman" w:hAnsi="Times New Roman"/>
          <w:color w:val="000000"/>
          <w:sz w:val="28"/>
          <w:szCs w:val="28"/>
        </w:rPr>
        <w:t>деятельность два муниципальных средства массовой информации -</w:t>
      </w:r>
      <w:r w:rsidR="004F3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721">
        <w:rPr>
          <w:rFonts w:ascii="Times New Roman" w:hAnsi="Times New Roman"/>
          <w:color w:val="000000"/>
          <w:sz w:val="28"/>
          <w:szCs w:val="28"/>
        </w:rPr>
        <w:t>газета «Калтанский вес</w:t>
      </w:r>
      <w:r w:rsidRPr="00304721">
        <w:rPr>
          <w:rFonts w:ascii="Times New Roman" w:hAnsi="Times New Roman"/>
          <w:color w:val="000000"/>
          <w:sz w:val="28"/>
          <w:szCs w:val="28"/>
        </w:rPr>
        <w:t>т</w:t>
      </w:r>
      <w:r w:rsidRPr="00304721">
        <w:rPr>
          <w:rFonts w:ascii="Times New Roman" w:hAnsi="Times New Roman"/>
          <w:color w:val="000000"/>
          <w:sz w:val="28"/>
          <w:szCs w:val="28"/>
        </w:rPr>
        <w:t>ник» и телевидение «Проспект-Калтан».</w:t>
      </w:r>
    </w:p>
    <w:p w:rsidR="00CD0A7B" w:rsidRPr="00304721" w:rsidRDefault="007B2D60" w:rsidP="00304721">
      <w:pPr>
        <w:pStyle w:val="af"/>
        <w:spacing w:line="276" w:lineRule="auto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ab/>
      </w:r>
      <w:r w:rsidR="00CD0A7B" w:rsidRPr="00304721">
        <w:rPr>
          <w:rFonts w:ascii="Times New Roman" w:hAnsi="Times New Roman"/>
          <w:spacing w:val="-8"/>
          <w:sz w:val="28"/>
          <w:szCs w:val="28"/>
        </w:rPr>
        <w:t>За 20</w:t>
      </w:r>
      <w:r w:rsidR="0076262C">
        <w:rPr>
          <w:rFonts w:ascii="Times New Roman" w:hAnsi="Times New Roman"/>
          <w:spacing w:val="-8"/>
          <w:sz w:val="28"/>
          <w:szCs w:val="28"/>
        </w:rPr>
        <w:t>20</w:t>
      </w:r>
      <w:r w:rsidR="00CD0A7B" w:rsidRPr="00304721">
        <w:rPr>
          <w:rFonts w:ascii="Times New Roman" w:hAnsi="Times New Roman"/>
          <w:spacing w:val="-8"/>
          <w:sz w:val="28"/>
          <w:szCs w:val="28"/>
        </w:rPr>
        <w:t xml:space="preserve"> год выпущено 64 номера, из них 12 </w:t>
      </w:r>
      <w:r w:rsidR="003328BC">
        <w:rPr>
          <w:rFonts w:ascii="Times New Roman" w:hAnsi="Times New Roman"/>
          <w:spacing w:val="-8"/>
          <w:sz w:val="28"/>
          <w:szCs w:val="28"/>
        </w:rPr>
        <w:t>номеров</w:t>
      </w:r>
      <w:r w:rsidR="00CD0A7B" w:rsidRPr="00304721">
        <w:rPr>
          <w:rFonts w:ascii="Times New Roman" w:hAnsi="Times New Roman"/>
          <w:spacing w:val="-8"/>
          <w:sz w:val="28"/>
          <w:szCs w:val="28"/>
        </w:rPr>
        <w:t xml:space="preserve"> «Официальный вестник».</w:t>
      </w:r>
    </w:p>
    <w:p w:rsidR="00CD0A7B" w:rsidRPr="00304721" w:rsidRDefault="007B2D60" w:rsidP="00304721">
      <w:pPr>
        <w:pStyle w:val="af"/>
        <w:spacing w:line="276" w:lineRule="auto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ab/>
      </w:r>
      <w:r w:rsidR="000E785E" w:rsidRPr="00304721">
        <w:rPr>
          <w:rFonts w:ascii="Times New Roman" w:hAnsi="Times New Roman"/>
          <w:spacing w:val="-8"/>
          <w:sz w:val="28"/>
          <w:szCs w:val="28"/>
        </w:rPr>
        <w:t>Г</w:t>
      </w:r>
      <w:r w:rsidR="00CD0A7B" w:rsidRPr="00304721">
        <w:rPr>
          <w:rFonts w:ascii="Times New Roman" w:hAnsi="Times New Roman"/>
          <w:spacing w:val="-8"/>
          <w:sz w:val="28"/>
          <w:szCs w:val="28"/>
        </w:rPr>
        <w:t>азета «Калтанский вестник» в третий раз стала обладателем Знака отличия «З</w:t>
      </w:r>
      <w:r w:rsidR="00CD0A7B" w:rsidRPr="00304721">
        <w:rPr>
          <w:rFonts w:ascii="Times New Roman" w:hAnsi="Times New Roman"/>
          <w:spacing w:val="-8"/>
          <w:sz w:val="28"/>
          <w:szCs w:val="28"/>
        </w:rPr>
        <w:t>о</w:t>
      </w:r>
      <w:r w:rsidR="00CD0A7B" w:rsidRPr="00304721">
        <w:rPr>
          <w:rFonts w:ascii="Times New Roman" w:hAnsi="Times New Roman"/>
          <w:spacing w:val="-8"/>
          <w:sz w:val="28"/>
          <w:szCs w:val="28"/>
        </w:rPr>
        <w:t>лотой фонд прессы».</w:t>
      </w:r>
    </w:p>
    <w:p w:rsidR="00CD0A7B" w:rsidRPr="00304721" w:rsidRDefault="002072E1" w:rsidP="00304721">
      <w:pPr>
        <w:pStyle w:val="af"/>
        <w:spacing w:line="276" w:lineRule="auto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ab/>
      </w:r>
      <w:r w:rsidR="00CD0A7B" w:rsidRPr="00304721">
        <w:rPr>
          <w:rFonts w:ascii="Times New Roman" w:hAnsi="Times New Roman"/>
          <w:spacing w:val="-8"/>
          <w:sz w:val="28"/>
          <w:szCs w:val="28"/>
        </w:rPr>
        <w:t>Главным направлением деятельности редакции ТВ «Проспект» является прои</w:t>
      </w:r>
      <w:r w:rsidR="00CD0A7B" w:rsidRPr="00304721">
        <w:rPr>
          <w:rFonts w:ascii="Times New Roman" w:hAnsi="Times New Roman"/>
          <w:spacing w:val="-8"/>
          <w:sz w:val="28"/>
          <w:szCs w:val="28"/>
        </w:rPr>
        <w:t>з</w:t>
      </w:r>
      <w:r w:rsidR="00CD0A7B" w:rsidRPr="00304721">
        <w:rPr>
          <w:rFonts w:ascii="Times New Roman" w:hAnsi="Times New Roman"/>
          <w:spacing w:val="-8"/>
          <w:sz w:val="28"/>
          <w:szCs w:val="28"/>
        </w:rPr>
        <w:t xml:space="preserve">водство и выпуск телепрограмм. За отчетный период в эфир вышло </w:t>
      </w:r>
      <w:r w:rsidR="00A71EBD">
        <w:rPr>
          <w:rFonts w:ascii="Times New Roman" w:hAnsi="Times New Roman"/>
          <w:spacing w:val="-8"/>
          <w:sz w:val="28"/>
          <w:szCs w:val="28"/>
        </w:rPr>
        <w:t>248</w:t>
      </w:r>
      <w:r w:rsidR="00CD0A7B" w:rsidRPr="00304721">
        <w:rPr>
          <w:rFonts w:ascii="Times New Roman" w:hAnsi="Times New Roman"/>
          <w:spacing w:val="-8"/>
          <w:sz w:val="28"/>
          <w:szCs w:val="28"/>
        </w:rPr>
        <w:t xml:space="preserve"> выпусков и</w:t>
      </w:r>
      <w:r w:rsidR="00CD0A7B" w:rsidRPr="00304721">
        <w:rPr>
          <w:rFonts w:ascii="Times New Roman" w:hAnsi="Times New Roman"/>
          <w:spacing w:val="-8"/>
          <w:sz w:val="28"/>
          <w:szCs w:val="28"/>
        </w:rPr>
        <w:t>н</w:t>
      </w:r>
      <w:r w:rsidR="00CD0A7B" w:rsidRPr="00304721">
        <w:rPr>
          <w:rFonts w:ascii="Times New Roman" w:hAnsi="Times New Roman"/>
          <w:spacing w:val="-8"/>
          <w:sz w:val="28"/>
          <w:szCs w:val="28"/>
        </w:rPr>
        <w:t>формационной программы «Наши новости», где освещается жизнедеятельность КГО.</w:t>
      </w:r>
    </w:p>
    <w:p w:rsidR="00CD0A7B" w:rsidRPr="00304721" w:rsidRDefault="00CD0A7B" w:rsidP="00304721">
      <w:pPr>
        <w:pStyle w:val="af"/>
        <w:spacing w:line="276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304721">
        <w:rPr>
          <w:rFonts w:ascii="Times New Roman" w:hAnsi="Times New Roman"/>
          <w:spacing w:val="-8"/>
          <w:sz w:val="28"/>
          <w:szCs w:val="28"/>
        </w:rPr>
        <w:t xml:space="preserve">          МАУ «Пресс-Центр г.</w:t>
      </w:r>
      <w:r w:rsidR="00DA01F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04721">
        <w:rPr>
          <w:rFonts w:ascii="Times New Roman" w:hAnsi="Times New Roman"/>
          <w:spacing w:val="-8"/>
          <w:sz w:val="28"/>
          <w:szCs w:val="28"/>
        </w:rPr>
        <w:t>Калтан» тесно сотрудничает с ГТРК «Кузбасс»</w:t>
      </w:r>
      <w:r w:rsidR="00BC0D07">
        <w:rPr>
          <w:rFonts w:ascii="Times New Roman" w:hAnsi="Times New Roman"/>
          <w:spacing w:val="-8"/>
          <w:sz w:val="28"/>
          <w:szCs w:val="28"/>
        </w:rPr>
        <w:t>, «Кузбасс</w:t>
      </w:r>
      <w:proofErr w:type="gramStart"/>
      <w:r w:rsidR="00A71EBD">
        <w:rPr>
          <w:rFonts w:ascii="Times New Roman" w:hAnsi="Times New Roman"/>
          <w:spacing w:val="-8"/>
          <w:sz w:val="28"/>
          <w:szCs w:val="28"/>
        </w:rPr>
        <w:t>1</w:t>
      </w:r>
      <w:proofErr w:type="gramEnd"/>
      <w:r w:rsidR="00A71EBD">
        <w:rPr>
          <w:rFonts w:ascii="Times New Roman" w:hAnsi="Times New Roman"/>
          <w:spacing w:val="-8"/>
          <w:sz w:val="28"/>
          <w:szCs w:val="28"/>
        </w:rPr>
        <w:t xml:space="preserve">» </w:t>
      </w:r>
      <w:r w:rsidRPr="00304721">
        <w:rPr>
          <w:rFonts w:ascii="Times New Roman" w:hAnsi="Times New Roman"/>
          <w:spacing w:val="-8"/>
          <w:sz w:val="28"/>
          <w:szCs w:val="28"/>
        </w:rPr>
        <w:t xml:space="preserve"> На «Вести Кузбасс 24» ежедневно отправляются новости К</w:t>
      </w:r>
      <w:r w:rsidR="00015EA8" w:rsidRPr="00304721">
        <w:rPr>
          <w:rFonts w:ascii="Times New Roman" w:hAnsi="Times New Roman"/>
          <w:spacing w:val="-8"/>
          <w:sz w:val="28"/>
          <w:szCs w:val="28"/>
        </w:rPr>
        <w:t>алтанского городского округа</w:t>
      </w:r>
      <w:r w:rsidRPr="00304721">
        <w:rPr>
          <w:rFonts w:ascii="Times New Roman" w:hAnsi="Times New Roman"/>
          <w:spacing w:val="-8"/>
          <w:sz w:val="28"/>
          <w:szCs w:val="28"/>
        </w:rPr>
        <w:t xml:space="preserve">. </w:t>
      </w:r>
    </w:p>
    <w:p w:rsidR="00CD0A7B" w:rsidRPr="00A71EBD" w:rsidRDefault="00CD0A7B" w:rsidP="003328BC">
      <w:pPr>
        <w:pStyle w:val="a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4721">
        <w:rPr>
          <w:rFonts w:ascii="Times New Roman" w:hAnsi="Times New Roman"/>
          <w:sz w:val="28"/>
          <w:szCs w:val="28"/>
        </w:rPr>
        <w:t>В рамках праздновани</w:t>
      </w:r>
      <w:r w:rsidR="00BC0D07">
        <w:rPr>
          <w:rFonts w:ascii="Times New Roman" w:hAnsi="Times New Roman"/>
          <w:sz w:val="28"/>
          <w:szCs w:val="28"/>
        </w:rPr>
        <w:t>я</w:t>
      </w:r>
      <w:r w:rsidRPr="00304721">
        <w:rPr>
          <w:rFonts w:ascii="Times New Roman" w:hAnsi="Times New Roman"/>
          <w:sz w:val="28"/>
          <w:szCs w:val="28"/>
        </w:rPr>
        <w:t xml:space="preserve"> 300-летия Кузбасса ТВ «Проспект» стал участником областного </w:t>
      </w:r>
      <w:r w:rsidR="00BC0D07">
        <w:rPr>
          <w:rFonts w:ascii="Times New Roman" w:hAnsi="Times New Roman"/>
          <w:sz w:val="28"/>
          <w:szCs w:val="28"/>
        </w:rPr>
        <w:t xml:space="preserve">фестиваля - </w:t>
      </w:r>
      <w:r w:rsidR="00A71EBD">
        <w:rPr>
          <w:rFonts w:ascii="Times New Roman" w:hAnsi="Times New Roman"/>
          <w:sz w:val="28"/>
          <w:szCs w:val="28"/>
        </w:rPr>
        <w:t>конкурса</w:t>
      </w:r>
      <w:r w:rsidRPr="00304721">
        <w:rPr>
          <w:rFonts w:ascii="Times New Roman" w:hAnsi="Times New Roman"/>
          <w:sz w:val="28"/>
          <w:szCs w:val="28"/>
        </w:rPr>
        <w:t xml:space="preserve"> «Кузбасс</w:t>
      </w:r>
      <w:r w:rsidR="00A71EBD">
        <w:rPr>
          <w:rFonts w:ascii="Times New Roman" w:hAnsi="Times New Roman"/>
          <w:sz w:val="28"/>
          <w:szCs w:val="28"/>
        </w:rPr>
        <w:t>-</w:t>
      </w:r>
      <w:proofErr w:type="gramStart"/>
      <w:r w:rsidR="00A71EBD">
        <w:rPr>
          <w:rFonts w:ascii="Times New Roman" w:hAnsi="Times New Roman"/>
          <w:sz w:val="28"/>
          <w:szCs w:val="28"/>
          <w:lang w:val="en-US"/>
        </w:rPr>
        <w:t>Pro</w:t>
      </w:r>
      <w:proofErr w:type="gramEnd"/>
      <w:r w:rsidR="00A71EBD">
        <w:rPr>
          <w:rFonts w:ascii="Times New Roman" w:hAnsi="Times New Roman"/>
          <w:sz w:val="28"/>
          <w:szCs w:val="28"/>
        </w:rPr>
        <w:t>»</w:t>
      </w:r>
      <w:r w:rsidR="00A71EBD" w:rsidRPr="00A71EBD">
        <w:rPr>
          <w:rFonts w:ascii="Times New Roman" w:hAnsi="Times New Roman"/>
          <w:sz w:val="28"/>
          <w:szCs w:val="28"/>
        </w:rPr>
        <w:t>.</w:t>
      </w:r>
    </w:p>
    <w:p w:rsidR="006935A9" w:rsidRPr="00304721" w:rsidRDefault="00DC395D" w:rsidP="002072E1">
      <w:pPr>
        <w:pStyle w:val="a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4721">
        <w:rPr>
          <w:rFonts w:ascii="Times New Roman" w:hAnsi="Times New Roman"/>
          <w:sz w:val="28"/>
          <w:szCs w:val="28"/>
        </w:rPr>
        <w:t>Большая доля финансирования  обеспечивает организационные ме</w:t>
      </w:r>
      <w:r w:rsidR="006935A9" w:rsidRPr="00304721">
        <w:rPr>
          <w:rFonts w:ascii="Times New Roman" w:hAnsi="Times New Roman"/>
          <w:sz w:val="28"/>
          <w:szCs w:val="28"/>
        </w:rPr>
        <w:t>ропри</w:t>
      </w:r>
      <w:r w:rsidR="006935A9" w:rsidRPr="00304721">
        <w:rPr>
          <w:rFonts w:ascii="Times New Roman" w:hAnsi="Times New Roman"/>
          <w:sz w:val="28"/>
          <w:szCs w:val="28"/>
        </w:rPr>
        <w:t>я</w:t>
      </w:r>
      <w:r w:rsidR="006935A9" w:rsidRPr="00304721">
        <w:rPr>
          <w:rFonts w:ascii="Times New Roman" w:hAnsi="Times New Roman"/>
          <w:sz w:val="28"/>
          <w:szCs w:val="28"/>
        </w:rPr>
        <w:t xml:space="preserve">тия, </w:t>
      </w:r>
      <w:proofErr w:type="spellStart"/>
      <w:r w:rsidR="006935A9" w:rsidRPr="00304721">
        <w:rPr>
          <w:rFonts w:ascii="Times New Roman" w:hAnsi="Times New Roman"/>
          <w:sz w:val="28"/>
          <w:szCs w:val="28"/>
        </w:rPr>
        <w:t>аутсорс</w:t>
      </w:r>
      <w:r w:rsidR="002072E1">
        <w:rPr>
          <w:rFonts w:ascii="Times New Roman" w:hAnsi="Times New Roman"/>
          <w:sz w:val="28"/>
          <w:szCs w:val="28"/>
        </w:rPr>
        <w:t>инговые</w:t>
      </w:r>
      <w:proofErr w:type="spellEnd"/>
      <w:r w:rsidR="00435AC0">
        <w:rPr>
          <w:rFonts w:ascii="Times New Roman" w:hAnsi="Times New Roman"/>
          <w:sz w:val="28"/>
          <w:szCs w:val="28"/>
        </w:rPr>
        <w:t xml:space="preserve"> </w:t>
      </w:r>
      <w:r w:rsidR="006935A9" w:rsidRPr="00304721">
        <w:rPr>
          <w:rFonts w:ascii="Times New Roman" w:hAnsi="Times New Roman"/>
          <w:sz w:val="28"/>
          <w:szCs w:val="28"/>
        </w:rPr>
        <w:t>услуги, оказываемые  муниципальным учреждениям.</w:t>
      </w:r>
    </w:p>
    <w:p w:rsidR="00DC395D" w:rsidRPr="00304721" w:rsidRDefault="006935A9" w:rsidP="00BD061E">
      <w:pPr>
        <w:pStyle w:val="a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4721">
        <w:rPr>
          <w:rFonts w:ascii="Times New Roman" w:hAnsi="Times New Roman"/>
          <w:sz w:val="28"/>
          <w:szCs w:val="28"/>
        </w:rPr>
        <w:t>В рамках исполнения данной  муниципальной программы  в 20</w:t>
      </w:r>
      <w:r w:rsidR="00A71EBD">
        <w:rPr>
          <w:rFonts w:ascii="Times New Roman" w:hAnsi="Times New Roman"/>
          <w:sz w:val="28"/>
          <w:szCs w:val="28"/>
        </w:rPr>
        <w:t>20</w:t>
      </w:r>
      <w:r w:rsidRPr="00304721">
        <w:rPr>
          <w:rFonts w:ascii="Times New Roman" w:hAnsi="Times New Roman"/>
          <w:sz w:val="28"/>
          <w:szCs w:val="28"/>
        </w:rPr>
        <w:t xml:space="preserve"> году  пр</w:t>
      </w:r>
      <w:r w:rsidRPr="00304721">
        <w:rPr>
          <w:rFonts w:ascii="Times New Roman" w:hAnsi="Times New Roman"/>
          <w:sz w:val="28"/>
          <w:szCs w:val="28"/>
        </w:rPr>
        <w:t>о</w:t>
      </w:r>
      <w:r w:rsidRPr="00304721">
        <w:rPr>
          <w:rFonts w:ascii="Times New Roman" w:hAnsi="Times New Roman"/>
          <w:sz w:val="28"/>
          <w:szCs w:val="28"/>
        </w:rPr>
        <w:t xml:space="preserve">ведена </w:t>
      </w:r>
      <w:r w:rsidRPr="00304721">
        <w:rPr>
          <w:rFonts w:ascii="Times New Roman" w:hAnsi="Times New Roman"/>
          <w:bCs/>
          <w:sz w:val="28"/>
          <w:szCs w:val="28"/>
        </w:rPr>
        <w:t>стажировка выпускников образовательных организаций в целях приобр</w:t>
      </w:r>
      <w:r w:rsidRPr="00304721">
        <w:rPr>
          <w:rFonts w:ascii="Times New Roman" w:hAnsi="Times New Roman"/>
          <w:bCs/>
          <w:sz w:val="28"/>
          <w:szCs w:val="28"/>
        </w:rPr>
        <w:t>е</w:t>
      </w:r>
      <w:r w:rsidRPr="00304721">
        <w:rPr>
          <w:rFonts w:ascii="Times New Roman" w:hAnsi="Times New Roman"/>
          <w:bCs/>
          <w:sz w:val="28"/>
          <w:szCs w:val="28"/>
        </w:rPr>
        <w:t>тения ими опыта работы</w:t>
      </w:r>
      <w:r w:rsidR="00AF3262">
        <w:rPr>
          <w:rFonts w:ascii="Times New Roman" w:hAnsi="Times New Roman"/>
          <w:bCs/>
          <w:sz w:val="28"/>
          <w:szCs w:val="28"/>
        </w:rPr>
        <w:t>,  а</w:t>
      </w:r>
      <w:r w:rsidR="004F3DCC">
        <w:rPr>
          <w:rFonts w:ascii="Times New Roman" w:hAnsi="Times New Roman"/>
          <w:bCs/>
          <w:sz w:val="28"/>
          <w:szCs w:val="28"/>
        </w:rPr>
        <w:t xml:space="preserve"> </w:t>
      </w:r>
      <w:r w:rsidR="002072E1">
        <w:rPr>
          <w:rFonts w:ascii="Times New Roman" w:hAnsi="Times New Roman"/>
          <w:bCs/>
          <w:sz w:val="28"/>
          <w:szCs w:val="28"/>
        </w:rPr>
        <w:t>в</w:t>
      </w:r>
      <w:r w:rsidRPr="00304721">
        <w:rPr>
          <w:rFonts w:ascii="Times New Roman" w:hAnsi="Times New Roman"/>
          <w:bCs/>
          <w:sz w:val="28"/>
          <w:szCs w:val="28"/>
        </w:rPr>
        <w:t xml:space="preserve"> рамках  </w:t>
      </w:r>
      <w:r w:rsidR="00AF3262">
        <w:rPr>
          <w:rFonts w:ascii="Times New Roman" w:hAnsi="Times New Roman"/>
          <w:bCs/>
          <w:sz w:val="28"/>
          <w:szCs w:val="28"/>
        </w:rPr>
        <w:t>р</w:t>
      </w:r>
      <w:r w:rsidRPr="00304721">
        <w:rPr>
          <w:rFonts w:ascii="Times New Roman" w:hAnsi="Times New Roman"/>
          <w:bCs/>
          <w:sz w:val="28"/>
          <w:szCs w:val="28"/>
        </w:rPr>
        <w:t>егионального проекта  «Старшее пок</w:t>
      </w:r>
      <w:r w:rsidR="00AF3262">
        <w:rPr>
          <w:rFonts w:ascii="Times New Roman" w:hAnsi="Times New Roman"/>
          <w:bCs/>
          <w:sz w:val="28"/>
          <w:szCs w:val="28"/>
        </w:rPr>
        <w:t>о</w:t>
      </w:r>
      <w:r w:rsidRPr="00304721">
        <w:rPr>
          <w:rFonts w:ascii="Times New Roman" w:hAnsi="Times New Roman"/>
          <w:bCs/>
          <w:sz w:val="28"/>
          <w:szCs w:val="28"/>
        </w:rPr>
        <w:t>л</w:t>
      </w:r>
      <w:r w:rsidRPr="00304721">
        <w:rPr>
          <w:rFonts w:ascii="Times New Roman" w:hAnsi="Times New Roman"/>
          <w:bCs/>
          <w:sz w:val="28"/>
          <w:szCs w:val="28"/>
        </w:rPr>
        <w:t>е</w:t>
      </w:r>
      <w:r w:rsidRPr="00304721">
        <w:rPr>
          <w:rFonts w:ascii="Times New Roman" w:hAnsi="Times New Roman"/>
          <w:bCs/>
          <w:sz w:val="28"/>
          <w:szCs w:val="28"/>
        </w:rPr>
        <w:t>ние»  организовано профессиональное обучени</w:t>
      </w:r>
      <w:r w:rsidR="00AF3262">
        <w:rPr>
          <w:rFonts w:ascii="Times New Roman" w:hAnsi="Times New Roman"/>
          <w:bCs/>
          <w:sz w:val="28"/>
          <w:szCs w:val="28"/>
        </w:rPr>
        <w:t>е</w:t>
      </w:r>
      <w:r w:rsidRPr="00304721">
        <w:rPr>
          <w:rFonts w:ascii="Times New Roman" w:hAnsi="Times New Roman"/>
          <w:bCs/>
          <w:sz w:val="28"/>
          <w:szCs w:val="28"/>
        </w:rPr>
        <w:t xml:space="preserve"> и дополнительно</w:t>
      </w:r>
      <w:r w:rsidR="00AF3262">
        <w:rPr>
          <w:rFonts w:ascii="Times New Roman" w:hAnsi="Times New Roman"/>
          <w:bCs/>
          <w:sz w:val="28"/>
          <w:szCs w:val="28"/>
        </w:rPr>
        <w:t>е</w:t>
      </w:r>
      <w:r w:rsidRPr="00304721">
        <w:rPr>
          <w:rFonts w:ascii="Times New Roman" w:hAnsi="Times New Roman"/>
          <w:bCs/>
          <w:sz w:val="28"/>
          <w:szCs w:val="28"/>
        </w:rPr>
        <w:t xml:space="preserve"> професси</w:t>
      </w:r>
      <w:r w:rsidRPr="00304721">
        <w:rPr>
          <w:rFonts w:ascii="Times New Roman" w:hAnsi="Times New Roman"/>
          <w:bCs/>
          <w:sz w:val="28"/>
          <w:szCs w:val="28"/>
        </w:rPr>
        <w:t>о</w:t>
      </w:r>
      <w:r w:rsidRPr="00304721">
        <w:rPr>
          <w:rFonts w:ascii="Times New Roman" w:hAnsi="Times New Roman"/>
          <w:bCs/>
          <w:sz w:val="28"/>
          <w:szCs w:val="28"/>
        </w:rPr>
        <w:t>нально</w:t>
      </w:r>
      <w:r w:rsidR="00AF3262">
        <w:rPr>
          <w:rFonts w:ascii="Times New Roman" w:hAnsi="Times New Roman"/>
          <w:bCs/>
          <w:sz w:val="28"/>
          <w:szCs w:val="28"/>
        </w:rPr>
        <w:t>е</w:t>
      </w:r>
      <w:r w:rsidRPr="00304721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AF3262">
        <w:rPr>
          <w:rFonts w:ascii="Times New Roman" w:hAnsi="Times New Roman"/>
          <w:bCs/>
          <w:sz w:val="28"/>
          <w:szCs w:val="28"/>
        </w:rPr>
        <w:t>е</w:t>
      </w:r>
      <w:r w:rsidRPr="00304721">
        <w:rPr>
          <w:rFonts w:ascii="Times New Roman" w:hAnsi="Times New Roman"/>
          <w:bCs/>
          <w:sz w:val="28"/>
          <w:szCs w:val="28"/>
        </w:rPr>
        <w:t xml:space="preserve"> лиц предпенсионного возраста</w:t>
      </w:r>
      <w:r w:rsidR="00AF3262">
        <w:rPr>
          <w:rFonts w:ascii="Times New Roman" w:hAnsi="Times New Roman"/>
          <w:bCs/>
          <w:sz w:val="28"/>
          <w:szCs w:val="28"/>
        </w:rPr>
        <w:t>.</w:t>
      </w:r>
      <w:r w:rsidRPr="00304721">
        <w:rPr>
          <w:rFonts w:ascii="Times New Roman" w:hAnsi="Times New Roman"/>
          <w:bCs/>
          <w:sz w:val="28"/>
          <w:szCs w:val="28"/>
        </w:rPr>
        <w:t xml:space="preserve"> Данные мероприятия </w:t>
      </w:r>
      <w:r w:rsidR="00304721" w:rsidRPr="00304721">
        <w:rPr>
          <w:rFonts w:ascii="Times New Roman" w:hAnsi="Times New Roman"/>
          <w:bCs/>
          <w:sz w:val="28"/>
          <w:szCs w:val="28"/>
        </w:rPr>
        <w:t>пров</w:t>
      </w:r>
      <w:r w:rsidR="00304721" w:rsidRPr="00304721">
        <w:rPr>
          <w:rFonts w:ascii="Times New Roman" w:hAnsi="Times New Roman"/>
          <w:bCs/>
          <w:sz w:val="28"/>
          <w:szCs w:val="28"/>
        </w:rPr>
        <w:t>е</w:t>
      </w:r>
      <w:r w:rsidR="00A71EBD">
        <w:rPr>
          <w:rFonts w:ascii="Times New Roman" w:hAnsi="Times New Roman"/>
          <w:bCs/>
          <w:sz w:val="28"/>
          <w:szCs w:val="28"/>
        </w:rPr>
        <w:t>дены з</w:t>
      </w:r>
      <w:r w:rsidR="00304721" w:rsidRPr="00304721">
        <w:rPr>
          <w:rFonts w:ascii="Times New Roman" w:hAnsi="Times New Roman"/>
          <w:bCs/>
          <w:sz w:val="28"/>
          <w:szCs w:val="28"/>
        </w:rPr>
        <w:t>а сч</w:t>
      </w:r>
      <w:r w:rsidR="00BD061E">
        <w:rPr>
          <w:rFonts w:ascii="Times New Roman" w:hAnsi="Times New Roman"/>
          <w:bCs/>
          <w:sz w:val="28"/>
          <w:szCs w:val="28"/>
        </w:rPr>
        <w:t>ет средств Федерального бюджета.</w:t>
      </w:r>
    </w:p>
    <w:p w:rsidR="00CD0A7B" w:rsidRDefault="00AF3262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</w:t>
      </w:r>
      <w:r w:rsidRPr="00AF3262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AF3262">
        <w:rPr>
          <w:rFonts w:ascii="Times New Roman" w:hAnsi="Times New Roman"/>
          <w:sz w:val="28"/>
          <w:szCs w:val="28"/>
        </w:rPr>
        <w:t xml:space="preserve"> деятельности подведомственных учреждений админ</w:t>
      </w:r>
      <w:r w:rsidRPr="00AF3262">
        <w:rPr>
          <w:rFonts w:ascii="Times New Roman" w:hAnsi="Times New Roman"/>
          <w:sz w:val="28"/>
          <w:szCs w:val="28"/>
        </w:rPr>
        <w:t>и</w:t>
      </w:r>
      <w:r w:rsidRPr="00AF3262">
        <w:rPr>
          <w:rFonts w:ascii="Times New Roman" w:hAnsi="Times New Roman"/>
          <w:sz w:val="28"/>
          <w:szCs w:val="28"/>
        </w:rPr>
        <w:t>страции Калтанского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в 20</w:t>
      </w:r>
      <w:r w:rsidR="00A71EB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81262F">
        <w:rPr>
          <w:rFonts w:ascii="Times New Roman" w:hAnsi="Times New Roman"/>
          <w:sz w:val="28"/>
          <w:szCs w:val="28"/>
        </w:rPr>
        <w:t xml:space="preserve">профинансировано </w:t>
      </w:r>
      <w:r w:rsidR="003D435B">
        <w:rPr>
          <w:rFonts w:ascii="Times New Roman" w:hAnsi="Times New Roman"/>
          <w:sz w:val="28"/>
          <w:szCs w:val="28"/>
        </w:rPr>
        <w:t>34,7</w:t>
      </w:r>
      <w:r w:rsidR="0081262F">
        <w:rPr>
          <w:rFonts w:ascii="Times New Roman" w:hAnsi="Times New Roman"/>
          <w:sz w:val="28"/>
          <w:szCs w:val="28"/>
        </w:rPr>
        <w:t xml:space="preserve"> млн. рублей.</w:t>
      </w:r>
    </w:p>
    <w:p w:rsidR="00562B27" w:rsidRDefault="00D86BEC" w:rsidP="00D86BEC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</w:pPr>
      <w:r>
        <w:rPr>
          <w:rFonts w:ascii="Times New Roman" w:hAnsi="Times New Roman"/>
          <w:sz w:val="28"/>
          <w:szCs w:val="28"/>
        </w:rPr>
        <w:lastRenderedPageBreak/>
        <w:t>На мероприятия п</w:t>
      </w:r>
      <w:r w:rsidRPr="006C50AA">
        <w:rPr>
          <w:rFonts w:ascii="Times New Roman" w:hAnsi="Times New Roman"/>
          <w:sz w:val="28"/>
          <w:szCs w:val="28"/>
        </w:rPr>
        <w:t>одпрограмм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D86BEC">
        <w:rPr>
          <w:rFonts w:ascii="Times New Roman" w:hAnsi="Times New Roman"/>
          <w:sz w:val="28"/>
          <w:szCs w:val="28"/>
        </w:rPr>
        <w:t>«Организация деятельности органов мес</w:t>
      </w:r>
      <w:r w:rsidRPr="00D86BEC">
        <w:rPr>
          <w:rFonts w:ascii="Times New Roman" w:hAnsi="Times New Roman"/>
          <w:sz w:val="28"/>
          <w:szCs w:val="28"/>
        </w:rPr>
        <w:t>т</w:t>
      </w:r>
      <w:r w:rsidRPr="00D86BEC">
        <w:rPr>
          <w:rFonts w:ascii="Times New Roman" w:hAnsi="Times New Roman"/>
          <w:sz w:val="28"/>
          <w:szCs w:val="28"/>
        </w:rPr>
        <w:t xml:space="preserve">ного самоуправления» </w:t>
      </w:r>
      <w:r w:rsidRPr="003736D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направлено</w:t>
      </w:r>
      <w:r w:rsidR="004F3DCC">
        <w:rPr>
          <w:rFonts w:ascii="Times New Roman" w:hAnsi="Times New Roman"/>
          <w:sz w:val="28"/>
          <w:szCs w:val="28"/>
        </w:rPr>
        <w:t xml:space="preserve"> </w:t>
      </w:r>
      <w:r w:rsidR="003D435B">
        <w:rPr>
          <w:rFonts w:ascii="Times New Roman" w:hAnsi="Times New Roman"/>
          <w:sz w:val="28"/>
          <w:szCs w:val="28"/>
        </w:rPr>
        <w:t>35,9</w:t>
      </w:r>
      <w:r>
        <w:rPr>
          <w:rFonts w:ascii="Times New Roman" w:hAnsi="Times New Roman"/>
          <w:sz w:val="28"/>
          <w:szCs w:val="28"/>
        </w:rPr>
        <w:t xml:space="preserve"> млн</w:t>
      </w:r>
      <w:r w:rsidRPr="003736D2">
        <w:rPr>
          <w:rFonts w:ascii="Times New Roman" w:hAnsi="Times New Roman"/>
          <w:sz w:val="28"/>
          <w:szCs w:val="28"/>
        </w:rPr>
        <w:t>. руб</w:t>
      </w:r>
      <w:r>
        <w:rPr>
          <w:rFonts w:ascii="Times New Roman" w:hAnsi="Times New Roman"/>
          <w:sz w:val="28"/>
          <w:szCs w:val="28"/>
        </w:rPr>
        <w:t>лей</w:t>
      </w:r>
    </w:p>
    <w:p w:rsidR="00A71EBD" w:rsidRDefault="00A71EBD" w:rsidP="00A1083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10831" w:rsidRPr="002D1B6D" w:rsidRDefault="00A10831" w:rsidP="00A1083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</w:t>
      </w:r>
      <w:r w:rsidRPr="002D1B6D">
        <w:rPr>
          <w:rFonts w:ascii="Times New Roman" w:eastAsia="Times New Roman" w:hAnsi="Times New Roman"/>
          <w:b/>
          <w:bCs/>
          <w:sz w:val="28"/>
          <w:szCs w:val="28"/>
        </w:rPr>
        <w:t>. О</w:t>
      </w:r>
      <w:r w:rsidR="007E7EC3">
        <w:rPr>
          <w:rFonts w:ascii="Times New Roman" w:eastAsia="Times New Roman" w:hAnsi="Times New Roman"/>
          <w:b/>
          <w:bCs/>
          <w:sz w:val="28"/>
          <w:szCs w:val="28"/>
        </w:rPr>
        <w:t xml:space="preserve">сновные цели, задачи муниципальной программы </w:t>
      </w:r>
    </w:p>
    <w:p w:rsidR="00A10831" w:rsidRPr="002D1B6D" w:rsidRDefault="00A10831" w:rsidP="00A1083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A10831" w:rsidRPr="002D1B6D" w:rsidRDefault="00D86BEC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Муниципальная п</w:t>
      </w:r>
      <w:r w:rsidR="00A10831" w:rsidRPr="002D1B6D">
        <w:rPr>
          <w:rFonts w:ascii="Times New Roman" w:eastAsia="Times New Roman" w:hAnsi="Times New Roman"/>
          <w:bCs/>
          <w:sz w:val="28"/>
          <w:szCs w:val="28"/>
        </w:rPr>
        <w:t xml:space="preserve">рограмма </w:t>
      </w:r>
      <w:r w:rsidRPr="00304721">
        <w:rPr>
          <w:rFonts w:ascii="Times New Roman" w:hAnsi="Times New Roman"/>
          <w:sz w:val="28"/>
          <w:szCs w:val="28"/>
        </w:rPr>
        <w:t>«</w:t>
      </w:r>
      <w:r w:rsidRPr="00304721">
        <w:rPr>
          <w:rFonts w:ascii="Times New Roman" w:eastAsia="Times New Roman" w:hAnsi="Times New Roman"/>
          <w:sz w:val="28"/>
          <w:szCs w:val="28"/>
          <w:lang w:eastAsia="ru-RU"/>
        </w:rPr>
        <w:t>Развитие организационно-хозяйственной де</w:t>
      </w:r>
      <w:r w:rsidRPr="0030472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04721">
        <w:rPr>
          <w:rFonts w:ascii="Times New Roman" w:eastAsia="Times New Roman" w:hAnsi="Times New Roman"/>
          <w:sz w:val="28"/>
          <w:szCs w:val="28"/>
          <w:lang w:eastAsia="ru-RU"/>
        </w:rPr>
        <w:t>тельности в Калтанском городском округе»</w:t>
      </w:r>
      <w:r w:rsidR="00094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0831" w:rsidRPr="002D1B6D">
        <w:rPr>
          <w:rFonts w:ascii="Times New Roman" w:eastAsia="Times New Roman" w:hAnsi="Times New Roman"/>
          <w:bCs/>
          <w:sz w:val="28"/>
          <w:szCs w:val="28"/>
        </w:rPr>
        <w:t>разработана для достижения следу</w:t>
      </w:r>
      <w:r w:rsidR="00A10831" w:rsidRPr="002D1B6D">
        <w:rPr>
          <w:rFonts w:ascii="Times New Roman" w:eastAsia="Times New Roman" w:hAnsi="Times New Roman"/>
          <w:bCs/>
          <w:sz w:val="28"/>
          <w:szCs w:val="28"/>
        </w:rPr>
        <w:t>ю</w:t>
      </w:r>
      <w:r w:rsidR="00A10831" w:rsidRPr="002D1B6D">
        <w:rPr>
          <w:rFonts w:ascii="Times New Roman" w:eastAsia="Times New Roman" w:hAnsi="Times New Roman"/>
          <w:bCs/>
          <w:sz w:val="28"/>
          <w:szCs w:val="28"/>
        </w:rPr>
        <w:t>щих основных целей:</w:t>
      </w:r>
    </w:p>
    <w:p w:rsidR="00A10831" w:rsidRPr="002D1B6D" w:rsidRDefault="00A10831" w:rsidP="00A10831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Упорядочивание системы организационно-хозяйственной деятельн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о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сти.</w:t>
      </w:r>
    </w:p>
    <w:p w:rsidR="00A10831" w:rsidRPr="002D1B6D" w:rsidRDefault="00A10831" w:rsidP="00A10831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Информационное обеспечение местного самоуправления.</w:t>
      </w:r>
    </w:p>
    <w:p w:rsidR="00A10831" w:rsidRPr="002D1B6D" w:rsidRDefault="00A10831" w:rsidP="00A10831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Повышение ответственности и материальной заинтересованности р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у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ководителей организаций, предприятий и отдельных граждан в результатах раб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о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ты.</w:t>
      </w:r>
    </w:p>
    <w:p w:rsidR="00A10831" w:rsidRPr="002D1B6D" w:rsidRDefault="00A10831" w:rsidP="00A10831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 xml:space="preserve">Организация подготовки и проведения </w:t>
      </w:r>
      <w:r w:rsidR="00003A04">
        <w:rPr>
          <w:rFonts w:ascii="Times New Roman" w:eastAsia="Times New Roman" w:hAnsi="Times New Roman"/>
          <w:bCs/>
          <w:sz w:val="28"/>
          <w:szCs w:val="28"/>
        </w:rPr>
        <w:t>общественных мероприятий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A10831" w:rsidRPr="002D1B6D" w:rsidRDefault="00A10831" w:rsidP="00A10831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Технологическое обеспечение информационного взаимодействия при предоставлении муниципальных услуг и исполнении государственных и муниц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и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пальных функций.</w:t>
      </w:r>
    </w:p>
    <w:p w:rsidR="00A10831" w:rsidRPr="002D1B6D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Мероприятия Программы направлены на решение следующих основных задач:</w:t>
      </w:r>
    </w:p>
    <w:p w:rsidR="00A10831" w:rsidRPr="002D1B6D" w:rsidRDefault="00A10831" w:rsidP="00A10831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Повышение уровня профессионализма и компетентности муниц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и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пальных служащих.</w:t>
      </w:r>
    </w:p>
    <w:p w:rsidR="00A10831" w:rsidRPr="002D1B6D" w:rsidRDefault="00A10831" w:rsidP="00A10831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Обеспечение стабильности муниципальной службы.</w:t>
      </w:r>
    </w:p>
    <w:p w:rsidR="00A10831" w:rsidRPr="002D1B6D" w:rsidRDefault="00A10831" w:rsidP="00A10831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Материальное стимулирование за многолетний добросовестный труд, большой личный вклад в социально-экономическое развитие Калтанского горо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д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ского округа.</w:t>
      </w:r>
    </w:p>
    <w:p w:rsidR="00A10831" w:rsidRPr="002D1B6D" w:rsidRDefault="00A10831" w:rsidP="00A10831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Повышение уровня организации подготовки и проведения, значимых для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Калтанского городского округа 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мероприятий.</w:t>
      </w:r>
    </w:p>
    <w:p w:rsidR="00A10831" w:rsidRPr="002D1B6D" w:rsidRDefault="00A10831" w:rsidP="00A10831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Постоянное информирование населения о жизни города через СМИ различного уровня.</w:t>
      </w:r>
    </w:p>
    <w:p w:rsidR="00A10831" w:rsidRPr="002D1B6D" w:rsidRDefault="00A10831" w:rsidP="00A10831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Обеспечение исполнения государственных и муниципальных фун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к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ций в электронной форме.</w:t>
      </w:r>
    </w:p>
    <w:p w:rsidR="00A10831" w:rsidRPr="002D1B6D" w:rsidRDefault="00A10831" w:rsidP="00A10831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Обеспечение предоставления муниципальных услуг в электронной форме.</w:t>
      </w:r>
    </w:p>
    <w:p w:rsidR="00A10831" w:rsidRPr="002D1B6D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Поставленные в Программе задачи должны решаться путем формирования условий для самодостаточного развития территорий городского округа, примен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е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ния ресурсосберегающих подходов и технологий, создания благоприятного инв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е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стиционного и предпринимательского климата в сфере обустройства городского округа.</w:t>
      </w:r>
    </w:p>
    <w:p w:rsidR="00A10831" w:rsidRDefault="00A10831" w:rsidP="00A1083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DE0FBA" w:rsidRDefault="00DE0FBA" w:rsidP="00A1083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A10831" w:rsidRPr="002D1B6D" w:rsidRDefault="00A10831" w:rsidP="00A1083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lastRenderedPageBreak/>
        <w:t>III</w:t>
      </w:r>
      <w:r w:rsidRPr="002D1B6D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7E7EC3">
        <w:rPr>
          <w:rFonts w:ascii="Times New Roman" w:eastAsia="Times New Roman" w:hAnsi="Times New Roman"/>
          <w:b/>
          <w:bCs/>
          <w:sz w:val="28"/>
          <w:szCs w:val="28"/>
        </w:rPr>
        <w:t>Перечень подпрограмм муниципальной программы</w:t>
      </w:r>
    </w:p>
    <w:p w:rsidR="00A10831" w:rsidRPr="002D1B6D" w:rsidRDefault="00A10831" w:rsidP="00A1083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Программа включает в себя 3 подпрограммы, каждая из которых пред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у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сматривает реализацию конкретных направлений деятельности.</w:t>
      </w:r>
    </w:p>
    <w:p w:rsidR="00A10831" w:rsidRPr="00D86BEC" w:rsidRDefault="00A10831" w:rsidP="00A10831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D86BEC" w:rsidRPr="00D86BEC">
        <w:rPr>
          <w:rFonts w:ascii="Times New Roman" w:hAnsi="Times New Roman" w:cs="Times New Roman"/>
          <w:color w:val="000000"/>
          <w:sz w:val="28"/>
          <w:szCs w:val="28"/>
        </w:rPr>
        <w:t>Подпрограмма «Развитие организационно-хозяйственной деятельности в рамках реализации реформы местного самоуправления»</w:t>
      </w:r>
      <w:r w:rsidRPr="00D86BE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D86BEC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направлениями де</w:t>
      </w:r>
      <w:r w:rsidR="00D86BEC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D86BEC">
        <w:rPr>
          <w:rFonts w:ascii="Times New Roman" w:eastAsia="Times New Roman" w:hAnsi="Times New Roman" w:cs="Times New Roman"/>
          <w:bCs/>
          <w:sz w:val="28"/>
          <w:szCs w:val="28"/>
        </w:rPr>
        <w:t>тельности: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1.1.Взаимодействие со СМИ и полиграфическими организациями.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1.2. Информатизация муниципального образования.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1.3.Материальное стимулирование предприятий, организаций и отдельных граждан.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1.4.Введение электронного документооборота.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1.5. Организационные мероприятия.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1.6. Повышение квалификации и обучение кадрового состава.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 xml:space="preserve">1.7.Мероприятия по предоставлению транспортных услуг </w:t>
      </w:r>
      <w:proofErr w:type="gramStart"/>
      <w:r w:rsidRPr="00D86BEC">
        <w:rPr>
          <w:rFonts w:ascii="Times New Roman" w:eastAsia="Times New Roman" w:hAnsi="Times New Roman"/>
          <w:bCs/>
          <w:sz w:val="28"/>
          <w:szCs w:val="28"/>
        </w:rPr>
        <w:t>автономными</w:t>
      </w:r>
      <w:proofErr w:type="gramEnd"/>
      <w:r w:rsidRPr="00D86BEC">
        <w:rPr>
          <w:rFonts w:ascii="Times New Roman" w:eastAsia="Times New Roman" w:hAnsi="Times New Roman"/>
          <w:bCs/>
          <w:sz w:val="28"/>
          <w:szCs w:val="28"/>
        </w:rPr>
        <w:t xml:space="preserve"> учреждениям Калтанского городского округа.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1.8.Мероприятия по предоставлению транспортных услуг бюджетным учреждениям Калтанского городского округа.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 xml:space="preserve">1.9. Мероприятия по оказанию </w:t>
      </w:r>
      <w:proofErr w:type="spellStart"/>
      <w:r w:rsidRPr="00D86BEC">
        <w:rPr>
          <w:rFonts w:ascii="Times New Roman" w:eastAsia="Times New Roman" w:hAnsi="Times New Roman"/>
          <w:bCs/>
          <w:sz w:val="28"/>
          <w:szCs w:val="28"/>
        </w:rPr>
        <w:t>аутсорсинговых</w:t>
      </w:r>
      <w:proofErr w:type="spellEnd"/>
      <w:r w:rsidRPr="00D86BEC">
        <w:rPr>
          <w:rFonts w:ascii="Times New Roman" w:eastAsia="Times New Roman" w:hAnsi="Times New Roman"/>
          <w:bCs/>
          <w:sz w:val="28"/>
          <w:szCs w:val="28"/>
        </w:rPr>
        <w:t xml:space="preserve"> услуг.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1.10.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1.1</w:t>
      </w:r>
      <w:r w:rsidR="00D86BEC">
        <w:rPr>
          <w:rFonts w:ascii="Times New Roman" w:eastAsia="Times New Roman" w:hAnsi="Times New Roman"/>
          <w:bCs/>
          <w:sz w:val="28"/>
          <w:szCs w:val="28"/>
        </w:rPr>
        <w:t>1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.Организация профессионального обучения и дополнительного пр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о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фессионального образования лиц предпенсионного возраста.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1.1</w:t>
      </w:r>
      <w:r w:rsidR="00D86BEC">
        <w:rPr>
          <w:rFonts w:ascii="Times New Roman" w:eastAsia="Times New Roman" w:hAnsi="Times New Roman"/>
          <w:bCs/>
          <w:sz w:val="28"/>
          <w:szCs w:val="28"/>
        </w:rPr>
        <w:t>2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. Стажировка выпускников образовательных организаций в целях пр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и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обретения ими опыта работы в рамках мероприятий по содействию занятости населения.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ab/>
        <w:t>Подпрограмма «Организация деятельности подведомственных учр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е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ждений администрации Калтанского городского округа»</w:t>
      </w:r>
      <w:r w:rsidR="00D86BEC">
        <w:rPr>
          <w:rFonts w:ascii="Times New Roman" w:eastAsia="Times New Roman" w:hAnsi="Times New Roman"/>
          <w:bCs/>
          <w:sz w:val="28"/>
          <w:szCs w:val="28"/>
        </w:rPr>
        <w:t xml:space="preserve">  включает следующие направления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2.1. Обеспечение деятельности МБУ КГО «Градостроительный центр», в части расходов на оплату труда.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2.2. Обеспечение деятельности МАУ «Пресс-центр г. Калтан», в части ра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с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ходов на оплату труда.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</w:t>
      </w:r>
      <w:r w:rsidR="00A64493">
        <w:rPr>
          <w:rFonts w:ascii="Times New Roman" w:eastAsia="Times New Roman" w:hAnsi="Times New Roman"/>
          <w:bCs/>
          <w:sz w:val="28"/>
          <w:szCs w:val="28"/>
        </w:rPr>
        <w:t>3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. Обеспечение деятельности МБУ «Управление по защите населения и территории КГО», в части расходов на оплату труда.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</w:t>
      </w:r>
      <w:r w:rsidR="00A64493">
        <w:rPr>
          <w:rFonts w:ascii="Times New Roman" w:eastAsia="Times New Roman" w:hAnsi="Times New Roman"/>
          <w:bCs/>
          <w:sz w:val="28"/>
          <w:szCs w:val="28"/>
        </w:rPr>
        <w:t>4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.Обеспечение деятельности МКУ «Архив КГО», в части расходов на оплату труда.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</w:t>
      </w:r>
      <w:r w:rsidR="00A64493">
        <w:rPr>
          <w:rFonts w:ascii="Times New Roman" w:eastAsia="Times New Roman" w:hAnsi="Times New Roman"/>
          <w:bCs/>
          <w:sz w:val="28"/>
          <w:szCs w:val="28"/>
        </w:rPr>
        <w:t>5</w:t>
      </w:r>
      <w:r w:rsidR="00BD061E">
        <w:rPr>
          <w:rFonts w:ascii="Times New Roman" w:eastAsia="Times New Roman" w:hAnsi="Times New Roman"/>
          <w:bCs/>
          <w:sz w:val="28"/>
          <w:szCs w:val="28"/>
        </w:rPr>
        <w:t xml:space="preserve">.Обеспечение деятельности МАУ </w:t>
      </w:r>
      <w:r w:rsidR="00BD061E" w:rsidRPr="00BD061E">
        <w:rPr>
          <w:rFonts w:ascii="Times New Roman" w:eastAsia="Times New Roman" w:hAnsi="Times New Roman"/>
          <w:bCs/>
          <w:sz w:val="28"/>
          <w:szCs w:val="28"/>
        </w:rPr>
        <w:t>«Агентство инвестиций и предприн</w:t>
      </w:r>
      <w:r w:rsidR="00BD061E" w:rsidRPr="00BD061E">
        <w:rPr>
          <w:rFonts w:ascii="Times New Roman" w:eastAsia="Times New Roman" w:hAnsi="Times New Roman"/>
          <w:bCs/>
          <w:sz w:val="28"/>
          <w:szCs w:val="28"/>
        </w:rPr>
        <w:t>и</w:t>
      </w:r>
      <w:r w:rsidR="00BD061E" w:rsidRPr="00BD061E">
        <w:rPr>
          <w:rFonts w:ascii="Times New Roman" w:eastAsia="Times New Roman" w:hAnsi="Times New Roman"/>
          <w:bCs/>
          <w:sz w:val="28"/>
          <w:szCs w:val="28"/>
        </w:rPr>
        <w:t>мательства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 xml:space="preserve"> КГО», в части расходов на оплату труда.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</w:t>
      </w:r>
      <w:r w:rsidR="00A64493">
        <w:rPr>
          <w:rFonts w:ascii="Times New Roman" w:eastAsia="Times New Roman" w:hAnsi="Times New Roman"/>
          <w:bCs/>
          <w:sz w:val="28"/>
          <w:szCs w:val="28"/>
        </w:rPr>
        <w:t>6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.Обеспечение деятельности МКУ «Архив КГО», в части расходов на оплату коммунальных расходов.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lastRenderedPageBreak/>
        <w:t>2.</w:t>
      </w:r>
      <w:r w:rsidR="00A64493">
        <w:rPr>
          <w:rFonts w:ascii="Times New Roman" w:eastAsia="Times New Roman" w:hAnsi="Times New Roman"/>
          <w:bCs/>
          <w:sz w:val="28"/>
          <w:szCs w:val="28"/>
        </w:rPr>
        <w:t>7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.  Обеспечение деятельности МБУ «Управление по защите населения и территории КГО», в части расходов на оплату коммунальных расходов.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</w:t>
      </w:r>
      <w:r w:rsidR="00A64493">
        <w:rPr>
          <w:rFonts w:ascii="Times New Roman" w:eastAsia="Times New Roman" w:hAnsi="Times New Roman"/>
          <w:bCs/>
          <w:sz w:val="28"/>
          <w:szCs w:val="28"/>
        </w:rPr>
        <w:t>8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. Обеспечение деятельности МАУ «</w:t>
      </w:r>
      <w:r w:rsidR="00BD061E">
        <w:rPr>
          <w:rFonts w:ascii="Times New Roman" w:eastAsia="Times New Roman" w:hAnsi="Times New Roman"/>
          <w:bCs/>
          <w:sz w:val="28"/>
          <w:szCs w:val="28"/>
        </w:rPr>
        <w:t>Агентство инвестиций и предпр</w:t>
      </w:r>
      <w:r w:rsidR="00BD061E">
        <w:rPr>
          <w:rFonts w:ascii="Times New Roman" w:eastAsia="Times New Roman" w:hAnsi="Times New Roman"/>
          <w:bCs/>
          <w:sz w:val="28"/>
          <w:szCs w:val="28"/>
        </w:rPr>
        <w:t>и</w:t>
      </w:r>
      <w:r w:rsidR="00BD061E">
        <w:rPr>
          <w:rFonts w:ascii="Times New Roman" w:eastAsia="Times New Roman" w:hAnsi="Times New Roman"/>
          <w:bCs/>
          <w:sz w:val="28"/>
          <w:szCs w:val="28"/>
        </w:rPr>
        <w:t>нимательства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 xml:space="preserve"> КГО», в части расходов на оплату коммунальных расходов.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</w:t>
      </w:r>
      <w:r w:rsidR="00A64493">
        <w:rPr>
          <w:rFonts w:ascii="Times New Roman" w:eastAsia="Times New Roman" w:hAnsi="Times New Roman"/>
          <w:bCs/>
          <w:sz w:val="28"/>
          <w:szCs w:val="28"/>
        </w:rPr>
        <w:t>9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. Обеспечение деятельности МКУ «Архив КГО», в части прочих расх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о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дов.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2.1</w:t>
      </w:r>
      <w:r w:rsidR="00A64493">
        <w:rPr>
          <w:rFonts w:ascii="Times New Roman" w:eastAsia="Times New Roman" w:hAnsi="Times New Roman"/>
          <w:bCs/>
          <w:sz w:val="28"/>
          <w:szCs w:val="28"/>
        </w:rPr>
        <w:t>0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.Обеспечение деятельности МБУ КГО «Градостроительный центр», в части прочих расходов.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2.1</w:t>
      </w:r>
      <w:r w:rsidR="00A64493">
        <w:rPr>
          <w:rFonts w:ascii="Times New Roman" w:eastAsia="Times New Roman" w:hAnsi="Times New Roman"/>
          <w:bCs/>
          <w:sz w:val="28"/>
          <w:szCs w:val="28"/>
        </w:rPr>
        <w:t>1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.  Обеспечение деятельности МБУ «Управление по защите населения и территории КГО», в части прочих расходов.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2.1</w:t>
      </w:r>
      <w:r w:rsidR="00A64493">
        <w:rPr>
          <w:rFonts w:ascii="Times New Roman" w:eastAsia="Times New Roman" w:hAnsi="Times New Roman"/>
          <w:bCs/>
          <w:sz w:val="28"/>
          <w:szCs w:val="28"/>
        </w:rPr>
        <w:t>2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 xml:space="preserve">. Обеспечение деятельности МАУ </w:t>
      </w:r>
      <w:r w:rsidR="00BD061E" w:rsidRPr="00BD061E">
        <w:rPr>
          <w:rFonts w:ascii="Times New Roman" w:eastAsia="Times New Roman" w:hAnsi="Times New Roman"/>
          <w:bCs/>
          <w:sz w:val="28"/>
          <w:szCs w:val="28"/>
        </w:rPr>
        <w:t>«Агентство инвестиций и предпр</w:t>
      </w:r>
      <w:r w:rsidR="00BD061E" w:rsidRPr="00BD061E">
        <w:rPr>
          <w:rFonts w:ascii="Times New Roman" w:eastAsia="Times New Roman" w:hAnsi="Times New Roman"/>
          <w:bCs/>
          <w:sz w:val="28"/>
          <w:szCs w:val="28"/>
        </w:rPr>
        <w:t>и</w:t>
      </w:r>
      <w:r w:rsidR="00BD061E" w:rsidRPr="00BD061E">
        <w:rPr>
          <w:rFonts w:ascii="Times New Roman" w:eastAsia="Times New Roman" w:hAnsi="Times New Roman"/>
          <w:bCs/>
          <w:sz w:val="28"/>
          <w:szCs w:val="28"/>
        </w:rPr>
        <w:t xml:space="preserve">нимательства 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КГО», в части прочих расходов.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2.1</w:t>
      </w:r>
      <w:r w:rsidR="00A64493">
        <w:rPr>
          <w:rFonts w:ascii="Times New Roman" w:eastAsia="Times New Roman" w:hAnsi="Times New Roman"/>
          <w:bCs/>
          <w:sz w:val="28"/>
          <w:szCs w:val="28"/>
        </w:rPr>
        <w:t>3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.</w:t>
      </w:r>
      <w:r w:rsidR="00343BA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Обеспечение деятельности МКУ «Архив КГО», за счет средств от оказания платных.</w:t>
      </w:r>
    </w:p>
    <w:p w:rsidR="00A10831" w:rsidRPr="00A64493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ab/>
        <w:t>Подпрограмма «Организация деятельности органов местного сам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управления»:</w:t>
      </w:r>
    </w:p>
    <w:p w:rsidR="00A10831" w:rsidRPr="00A64493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 xml:space="preserve">3.1. Обеспечение деятельности Главы </w:t>
      </w:r>
      <w:r w:rsidR="00A64493" w:rsidRPr="00A64493">
        <w:rPr>
          <w:rFonts w:ascii="Times New Roman" w:hAnsi="Times New Roman" w:cs="Times New Roman"/>
          <w:color w:val="000000"/>
          <w:sz w:val="28"/>
          <w:szCs w:val="28"/>
        </w:rPr>
        <w:t>Калтанского городского округа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10831" w:rsidRPr="00A64493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3.2.</w:t>
      </w:r>
      <w:r w:rsidR="00343B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Обеспечение деятельности администрации </w:t>
      </w:r>
      <w:r w:rsidR="00A64493" w:rsidRPr="00A64493">
        <w:rPr>
          <w:rFonts w:ascii="Times New Roman" w:hAnsi="Times New Roman" w:cs="Times New Roman"/>
          <w:color w:val="000000"/>
          <w:sz w:val="28"/>
          <w:szCs w:val="28"/>
        </w:rPr>
        <w:t>Калтанского городского округа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10831" w:rsidRPr="00A64493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3.3.</w:t>
      </w:r>
      <w:r w:rsidR="00343B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Обеспечение деятельности Председателя Совета народных депутатов </w:t>
      </w:r>
      <w:r w:rsidR="00A64493" w:rsidRPr="00A64493">
        <w:rPr>
          <w:rFonts w:ascii="Times New Roman" w:hAnsi="Times New Roman" w:cs="Times New Roman"/>
          <w:color w:val="000000"/>
          <w:sz w:val="28"/>
          <w:szCs w:val="28"/>
        </w:rPr>
        <w:t>Калтанского городского округа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10831" w:rsidRPr="00A64493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 xml:space="preserve">3.4. Обеспечение деятельности Совета народных депутатов </w:t>
      </w:r>
      <w:r w:rsidR="00A64493" w:rsidRPr="00A64493">
        <w:rPr>
          <w:rFonts w:ascii="Times New Roman" w:hAnsi="Times New Roman" w:cs="Times New Roman"/>
          <w:color w:val="000000"/>
          <w:sz w:val="28"/>
          <w:szCs w:val="28"/>
        </w:rPr>
        <w:t>Калтанского городского округа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10831" w:rsidRPr="00A64493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3.5.</w:t>
      </w:r>
      <w:r w:rsidR="00343B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Компенсационные выплаты за работу в комиссиях депутатскому ко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пусу.</w:t>
      </w:r>
    </w:p>
    <w:p w:rsidR="00A10831" w:rsidRPr="00A64493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3.6. Финансовое обеспечение наградной системы Совета народных депут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тов КГО.</w:t>
      </w:r>
    </w:p>
    <w:p w:rsidR="00A10831" w:rsidRPr="00A64493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3.7.</w:t>
      </w:r>
      <w:r w:rsidR="00343B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Обеспечение деятельности ревизионной комиссии г</w:t>
      </w:r>
      <w:proofErr w:type="gramStart"/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.К</w:t>
      </w:r>
      <w:proofErr w:type="gramEnd"/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алтан.</w:t>
      </w:r>
    </w:p>
    <w:p w:rsidR="00A10831" w:rsidRPr="00A64493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3.8. Резервный фонд администрации КГО.</w:t>
      </w:r>
    </w:p>
    <w:p w:rsidR="00A10831" w:rsidRPr="00A64493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3.9. Обслуживание муниципального долга.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3.10.</w:t>
      </w:r>
      <w:r w:rsidR="00343BA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Осуществление первичного воинского учета на территориях, где о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т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сутствуют военные комиссариаты.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3.11</w:t>
      </w:r>
      <w:r w:rsidR="00343BA5">
        <w:rPr>
          <w:rFonts w:ascii="Times New Roman" w:eastAsia="Times New Roman" w:hAnsi="Times New Roman"/>
          <w:bCs/>
          <w:sz w:val="28"/>
          <w:szCs w:val="28"/>
        </w:rPr>
        <w:t>.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 xml:space="preserve"> Создание и функционирование комиссий по делам несовершенноле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т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них и защите их прав.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3.12.</w:t>
      </w:r>
      <w:r w:rsidR="00343BA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Осуществление функций по хранению, комплектованию, учету и и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с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пользованию документов Архивного фонда Кемеровской области.</w:t>
      </w:r>
    </w:p>
    <w:p w:rsidR="00A10831" w:rsidRPr="002D1B6D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3.13. Создание и функционирование административных комиссий.</w:t>
      </w:r>
    </w:p>
    <w:p w:rsidR="00A10831" w:rsidRDefault="00A10831"/>
    <w:p w:rsidR="007E7EC3" w:rsidRDefault="00DE61A9" w:rsidP="00DE61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IV</w:t>
      </w:r>
      <w:r w:rsidRPr="002D1B6D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7E7EC3">
        <w:rPr>
          <w:rFonts w:ascii="Times New Roman" w:eastAsia="Times New Roman" w:hAnsi="Times New Roman"/>
          <w:b/>
          <w:bCs/>
          <w:sz w:val="28"/>
          <w:szCs w:val="28"/>
        </w:rPr>
        <w:t>Сроки и этапы реализации муниципальной программы</w:t>
      </w:r>
    </w:p>
    <w:p w:rsidR="00DE61A9" w:rsidRDefault="00A64493" w:rsidP="00A6449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A64493">
        <w:rPr>
          <w:rFonts w:ascii="Times New Roman" w:eastAsia="Times New Roman" w:hAnsi="Times New Roman"/>
          <w:bCs/>
          <w:sz w:val="28"/>
          <w:szCs w:val="28"/>
        </w:rPr>
        <w:t>Реализация муниципальной программы</w:t>
      </w:r>
      <w:r w:rsidR="00DE0FB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04721">
        <w:rPr>
          <w:rFonts w:ascii="Times New Roman" w:hAnsi="Times New Roman"/>
          <w:sz w:val="28"/>
          <w:szCs w:val="28"/>
        </w:rPr>
        <w:t>«</w:t>
      </w:r>
      <w:r w:rsidRPr="0030472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организационно-хозяйственной деятельности в Калтанском городском округе»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предусмотрена в 2020 году и на плановый период 2021-202</w:t>
      </w:r>
      <w:r w:rsidR="00A71EB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:rsidR="00F14E91" w:rsidRPr="00F14E91" w:rsidRDefault="00F14E91" w:rsidP="00DE61A9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bCs/>
          <w:sz w:val="28"/>
          <w:szCs w:val="28"/>
          <w:u w:val="single"/>
        </w:rPr>
        <w:sectPr w:rsidR="00F14E91" w:rsidRPr="00F14E91" w:rsidSect="004E5A75">
          <w:pgSz w:w="11906" w:h="16838"/>
          <w:pgMar w:top="426" w:right="567" w:bottom="567" w:left="1418" w:header="709" w:footer="709" w:gutter="0"/>
          <w:cols w:space="708"/>
          <w:docGrid w:linePitch="360"/>
        </w:sectPr>
      </w:pPr>
    </w:p>
    <w:p w:rsidR="00752576" w:rsidRDefault="004F3761" w:rsidP="004F3761">
      <w:pPr>
        <w:jc w:val="center"/>
      </w:pPr>
      <w:r w:rsidRPr="002D1B6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lastRenderedPageBreak/>
        <w:t>V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7E7EC3">
        <w:rPr>
          <w:rFonts w:ascii="Times New Roman" w:eastAsia="Times New Roman" w:hAnsi="Times New Roman"/>
          <w:b/>
          <w:bCs/>
          <w:sz w:val="28"/>
          <w:szCs w:val="28"/>
        </w:rPr>
        <w:t>Ресурсное обеспечение реализации муниципальной программы</w:t>
      </w:r>
    </w:p>
    <w:tbl>
      <w:tblPr>
        <w:tblW w:w="15004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865"/>
        <w:gridCol w:w="236"/>
        <w:gridCol w:w="2523"/>
        <w:gridCol w:w="1126"/>
        <w:gridCol w:w="1279"/>
        <w:gridCol w:w="1276"/>
        <w:gridCol w:w="1766"/>
        <w:gridCol w:w="18"/>
        <w:gridCol w:w="9"/>
        <w:gridCol w:w="1444"/>
        <w:gridCol w:w="20"/>
        <w:gridCol w:w="1563"/>
        <w:gridCol w:w="2879"/>
      </w:tblGrid>
      <w:tr w:rsidR="00E80F53" w:rsidRPr="00E80F53" w:rsidTr="00963F1E">
        <w:trPr>
          <w:trHeight w:val="412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програм</w:t>
            </w: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ных мероприятий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исполн</w:t>
            </w: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финансирования, тыс. руб.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 программных мероприятий</w:t>
            </w:r>
          </w:p>
        </w:tc>
      </w:tr>
      <w:tr w:rsidR="00E80F53" w:rsidRPr="00E80F53" w:rsidTr="00963F1E">
        <w:trPr>
          <w:trHeight w:val="41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80F53" w:rsidRPr="00E80F53" w:rsidTr="00963F1E">
        <w:trPr>
          <w:trHeight w:val="693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</w:t>
            </w: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</w:t>
            </w: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ные средства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80F53" w:rsidRPr="00E80F53" w:rsidTr="00963F1E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80F53" w:rsidRPr="004E5A75" w:rsidTr="00E80F53">
        <w:trPr>
          <w:trHeight w:val="390"/>
          <w:jc w:val="center"/>
        </w:trPr>
        <w:tc>
          <w:tcPr>
            <w:tcW w:w="150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80F53" w:rsidRPr="004E5A75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Подпрограмма «Развитие организационно-хозяйственной деятельности в рамках реализации реформы местного самоуправления»</w:t>
            </w:r>
          </w:p>
        </w:tc>
      </w:tr>
      <w:tr w:rsidR="004E5A75" w:rsidRPr="004E5A75" w:rsidTr="00963F1E">
        <w:trPr>
          <w:trHeight w:val="283"/>
          <w:jc w:val="center"/>
        </w:trPr>
        <w:tc>
          <w:tcPr>
            <w:tcW w:w="36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75" w:rsidRPr="008000E6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подпрограмме "Развитие организационно-хозяйственной де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тельности в рамках реализации р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местного самоуправления"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8000E6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31 523,9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8000E6" w:rsidRDefault="009B2DD3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="00D1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955,9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8000E6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486,1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75" w:rsidRPr="003D435B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Администрация КГО</w:t>
            </w:r>
          </w:p>
        </w:tc>
      </w:tr>
      <w:tr w:rsidR="004E5A75" w:rsidRPr="004E5A75" w:rsidTr="00963F1E">
        <w:trPr>
          <w:trHeight w:val="283"/>
          <w:jc w:val="center"/>
        </w:trPr>
        <w:tc>
          <w:tcPr>
            <w:tcW w:w="36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75" w:rsidRPr="008000E6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8000E6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8000E6" w:rsidRDefault="002A2ABE" w:rsidP="002A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B2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3 961,9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8000E6" w:rsidRDefault="0062733D" w:rsidP="009B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="009B2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520,2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8000E6" w:rsidRDefault="0062733D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441,7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75" w:rsidRPr="004E5A75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E5A75" w:rsidRPr="004E5A75" w:rsidTr="00963F1E">
        <w:trPr>
          <w:trHeight w:val="283"/>
          <w:jc w:val="center"/>
        </w:trPr>
        <w:tc>
          <w:tcPr>
            <w:tcW w:w="36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75" w:rsidRPr="008000E6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8000E6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8000E6" w:rsidRDefault="00AE66A2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8000E6" w:rsidRDefault="0062733D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8000E6" w:rsidRDefault="0062733D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75" w:rsidRPr="004E5A75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E5A75" w:rsidRPr="004E5A75" w:rsidTr="00963F1E">
        <w:trPr>
          <w:trHeight w:val="283"/>
          <w:jc w:val="center"/>
        </w:trPr>
        <w:tc>
          <w:tcPr>
            <w:tcW w:w="36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75" w:rsidRPr="008000E6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A75" w:rsidRPr="008000E6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A75" w:rsidRPr="008000E6" w:rsidRDefault="00AE66A2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</w:t>
            </w:r>
            <w:r w:rsidR="0069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A75" w:rsidRPr="008000E6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A75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A75" w:rsidRPr="008000E6" w:rsidRDefault="0069624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A75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75" w:rsidRPr="004E5A75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E5A75" w:rsidRPr="004E5A75" w:rsidTr="00963F1E">
        <w:trPr>
          <w:trHeight w:val="295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75" w:rsidRPr="008000E6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75" w:rsidRPr="008000E6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Взаимодействие со СМИ и полиграфическими орган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зациями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8000E6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414,2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A75" w:rsidRPr="003D435B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Администрация КГО</w:t>
            </w:r>
          </w:p>
        </w:tc>
      </w:tr>
      <w:tr w:rsidR="004E5A75" w:rsidRPr="004E5A75" w:rsidTr="00963F1E">
        <w:trPr>
          <w:trHeight w:val="326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75" w:rsidRPr="008000E6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75" w:rsidRPr="008000E6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8000E6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3D435B" w:rsidRDefault="0097704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3D435B" w:rsidRDefault="0097704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E5A75" w:rsidRPr="004E5A75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5A75" w:rsidRPr="004E5A75" w:rsidTr="00963F1E">
        <w:trPr>
          <w:trHeight w:val="37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75" w:rsidRPr="008000E6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75" w:rsidRPr="008000E6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8000E6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3D435B" w:rsidRDefault="006E72BF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3D435B" w:rsidRDefault="006E72BF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E5A75" w:rsidRPr="004E5A75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5A75" w:rsidRPr="004E5A75" w:rsidTr="00963F1E">
        <w:trPr>
          <w:trHeight w:val="37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75" w:rsidRPr="008000E6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75" w:rsidRPr="008000E6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A75" w:rsidRPr="008000E6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A75" w:rsidRPr="003D435B" w:rsidRDefault="0097704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A75" w:rsidRPr="003D435B" w:rsidRDefault="0097704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A75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A75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A75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5A75" w:rsidRPr="004E5A75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470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Типографические услуги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КГО</w:t>
            </w:r>
          </w:p>
        </w:tc>
      </w:tr>
      <w:tr w:rsidR="006A11BC" w:rsidRPr="004E5A75" w:rsidTr="00963F1E">
        <w:trPr>
          <w:trHeight w:val="470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344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344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A6285F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A6285F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499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Приобретение, изготовление </w:t>
            </w:r>
            <w:proofErr w:type="spellStart"/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логотипных</w:t>
            </w:r>
            <w:proofErr w:type="spellEnd"/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открыток, бла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ков, почетных грамот и бл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годарственных писем, ко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вертов, иной полиграфич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продукции, связанной с жизнедеятельностью горо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округа и юбилейными датами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1D57D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1D57D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КГО </w:t>
            </w:r>
          </w:p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11BC" w:rsidRPr="004E5A75" w:rsidTr="00963F1E">
        <w:trPr>
          <w:trHeight w:val="549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470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34D7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D7" w:rsidRPr="003D435B" w:rsidRDefault="00D334D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D7" w:rsidRPr="003D435B" w:rsidRDefault="00D334D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3D435B" w:rsidRDefault="00D334D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3D435B" w:rsidRDefault="00D334D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3D435B" w:rsidRDefault="00D334D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3D435B" w:rsidRDefault="00D334D7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3D435B" w:rsidRDefault="00D334D7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3D435B" w:rsidRDefault="00D334D7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D7" w:rsidRPr="003D435B" w:rsidRDefault="00D334D7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  <w:p w:rsidR="00D334D7" w:rsidRPr="003D435B" w:rsidRDefault="00D334D7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334D7" w:rsidRPr="003D435B" w:rsidRDefault="00D334D7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34D7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4D7" w:rsidRPr="003D435B" w:rsidRDefault="00D334D7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4D7" w:rsidRPr="003D435B" w:rsidRDefault="00D334D7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3D435B" w:rsidRDefault="00D334D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3D435B" w:rsidRDefault="00D334D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3D435B" w:rsidRDefault="00D334D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3D435B" w:rsidRDefault="00D334D7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3D435B" w:rsidRDefault="00D334D7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3D435B" w:rsidRDefault="00D334D7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D7" w:rsidRPr="003D435B" w:rsidRDefault="00D334D7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34D7" w:rsidRPr="004E5A75" w:rsidTr="00D334D7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4D7" w:rsidRPr="003D435B" w:rsidRDefault="00D334D7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4D7" w:rsidRPr="003D435B" w:rsidRDefault="00D334D7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3D435B" w:rsidRDefault="00D334D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3D435B" w:rsidRDefault="00D334D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3D435B" w:rsidRDefault="00D334D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3D435B" w:rsidRDefault="00D334D7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3D435B" w:rsidRDefault="00D334D7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3D435B" w:rsidRDefault="00D334D7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D7" w:rsidRPr="003D435B" w:rsidRDefault="00D334D7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34D7" w:rsidRPr="004E5A75" w:rsidTr="00D334D7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4D7" w:rsidRPr="003D435B" w:rsidRDefault="00D334D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4D7" w:rsidRPr="003D435B" w:rsidRDefault="00D334D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4D7" w:rsidRPr="003D435B" w:rsidRDefault="00D334D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4D7" w:rsidRPr="003D435B" w:rsidRDefault="00D334D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4D7" w:rsidRPr="003D435B" w:rsidRDefault="00D334D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4D7" w:rsidRPr="003D435B" w:rsidRDefault="00D334D7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4D7" w:rsidRPr="003D435B" w:rsidRDefault="00D334D7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4D7" w:rsidRPr="003D435B" w:rsidRDefault="00D334D7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34D7" w:rsidRPr="003D435B" w:rsidRDefault="00D334D7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1.1.4.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услуги ВГТРК "Кузбасс"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1D57D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1D57D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"Пресс-Центр"</w:t>
            </w:r>
          </w:p>
          <w:p w:rsidR="006A11BC" w:rsidRPr="003D435B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A11BC" w:rsidRPr="003D435B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Публикация информацио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 материалы в газетах, журналах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1D57D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1D57D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"Пресс-Центр"</w:t>
            </w:r>
          </w:p>
          <w:p w:rsidR="006A11BC" w:rsidRPr="003D435B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A11BC" w:rsidRPr="003D435B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8000E6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8000E6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8000E6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8000E6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8000E6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8000E6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8000E6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8000E6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8000E6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8000E6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8000E6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Информатизация муниц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пального образования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3 496,1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3 496,1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09472C"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725,8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09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09472C"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725,8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321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694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и приобрет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программных обеспеч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ний, информационные усл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ги, услуги по выпуску и о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служиванию сертификатов, сопровождение программ, приобретение лицензий, о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новление баз данных, аб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нентское обслуживание в системе электронного док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ментооборота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963F1E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2 367,2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963F1E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2 367,2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«УМИ КГО», УПЖ</w:t>
            </w:r>
          </w:p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549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963F1E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1 928,1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963F1E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1 928,1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557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почтовых м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рок, конвертов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963F1E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963F1E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«УМИ КГО»</w:t>
            </w: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376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376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за использование сети интернет и использов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услуг связи учреждени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Калтанского городского округа</w:t>
            </w:r>
          </w:p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963F1E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963F1E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1 042,2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</w:tc>
      </w:tr>
      <w:tr w:rsidR="006A11BC" w:rsidRPr="004E5A75" w:rsidTr="00963F1E">
        <w:trPr>
          <w:trHeight w:val="377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2A2ABE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2A2ABE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733,1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377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Материальное стимулир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вание предприятий, орг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низаций и отдельных граждан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2 407,1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2 407,1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1 749,5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1 749,5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 бюджетным учреждениям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963F1E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1 705,7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963F1E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1 705,7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4E5A75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4E5A75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4E5A75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387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4E5A75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562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муниципальных служащих, коллективов и организаций, жителей Ка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танского городского округа в связи с юбилейными датами, значимыми событиями, а также за активное участие в конкурсах различного уровня и проведении выборов фед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рального, регионального уровня и выборов в органы местного самоуправления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4E5A75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</w:tc>
      </w:tr>
      <w:tr w:rsidR="006A11BC" w:rsidRPr="004E5A75" w:rsidTr="00963F1E">
        <w:trPr>
          <w:trHeight w:val="698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1 659,0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4E5A75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991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4E5A75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4E5A75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ценных п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дарков, цветов для поощр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ния, рамок для почетных грамот и благодарственных писем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4E5A75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4E5A75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4E5A75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4E5A75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Организационные мер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13 260,3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13 260,3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муниципальные бюджетные учреждения</w:t>
            </w:r>
          </w:p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AF2B2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9 987,5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AF2B2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9 987,5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4E5A75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4E5A75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8000E6" w:rsidRDefault="006A11BC" w:rsidP="004E5A75">
            <w:pPr>
              <w:spacing w:after="0" w:line="240" w:lineRule="auto"/>
              <w:ind w:left="-1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4E5A75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ind w:left="-14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онно-коммуникационных технологий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963F1E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1 132,2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963F1E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1 132,2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4E5A75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  <w:p w:rsidR="006A11BC" w:rsidRPr="004E5A75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3E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678,8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4E5A75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4E5A75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4E5A75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</w:t>
            </w:r>
          </w:p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963F1E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1 805,6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963F1E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1 805,6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УО КГО</w:t>
            </w:r>
          </w:p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1 502,2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4DD8" w:rsidRPr="004E5A75" w:rsidTr="00963F1E">
        <w:trPr>
          <w:trHeight w:val="355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DD8" w:rsidRPr="003D435B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DD8" w:rsidRPr="003D435B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мероприятий  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содержания имущества бю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жетных учреждений  (з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правка картриджа принтера, </w:t>
            </w:r>
            <w:proofErr w:type="gramEnd"/>
          </w:p>
          <w:p w:rsidR="00A94DD8" w:rsidRPr="003D435B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тонера ксерокса, р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 орг. техники, вывоз ТБО, обработка документов от биологических вредителей (плесени, тли) и подшивка с учетом отчислений налогов, изготовление печатей и штампов)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3D435B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3D435B" w:rsidRDefault="00963F1E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3D435B" w:rsidRDefault="00963F1E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3D435B" w:rsidRDefault="00A94DD8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3D435B" w:rsidRDefault="00A94DD8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3D435B" w:rsidRDefault="00A94DD8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DD8" w:rsidRPr="004E5A75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"УК" КГО</w:t>
            </w:r>
          </w:p>
          <w:p w:rsidR="00A94DD8" w:rsidRPr="004E5A75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A94DD8" w:rsidRPr="004E5A75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4DD8" w:rsidRPr="004E5A75" w:rsidTr="00963F1E">
        <w:trPr>
          <w:trHeight w:val="424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D8" w:rsidRPr="003D435B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D8" w:rsidRPr="003D435B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DD8" w:rsidRPr="003D435B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DD8" w:rsidRPr="003D435B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DD8" w:rsidRPr="003D435B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DD8" w:rsidRPr="003D435B" w:rsidRDefault="00A94DD8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DD8" w:rsidRPr="003D435B" w:rsidRDefault="00A94DD8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DD8" w:rsidRPr="003D435B" w:rsidRDefault="00A94DD8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4DD8" w:rsidRPr="004E5A75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4DD8" w:rsidRPr="004E5A75" w:rsidTr="00963F1E">
        <w:trPr>
          <w:trHeight w:val="84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DD8" w:rsidRPr="003D435B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DD8" w:rsidRPr="003D435B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3D435B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3D435B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3D435B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3D435B" w:rsidRDefault="00A94DD8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3D435B" w:rsidRDefault="00A94DD8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3D435B" w:rsidRDefault="00A94DD8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DD8" w:rsidRPr="004E5A75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4DD8" w:rsidRPr="004E5A75" w:rsidTr="00963F1E">
        <w:trPr>
          <w:trHeight w:val="837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DD8" w:rsidRPr="003D435B" w:rsidRDefault="00A94DD8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DD8" w:rsidRPr="003D435B" w:rsidRDefault="00A94DD8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3D435B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3D435B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3D435B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3D435B" w:rsidRDefault="00A94DD8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3D435B" w:rsidRDefault="00A94DD8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3D435B" w:rsidRDefault="00A94DD8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DD8" w:rsidRPr="004E5A75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542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1.4.4.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оборудования, офисной мебели, тонера кс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рокса, ремонт орг. техники, </w:t>
            </w:r>
          </w:p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вывоз ТБО, обработка док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ментов от биологических вредителей (плесени, тли) и подшивка с учетом отчисл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налогов, изготовление печатей и штампов.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4E3A3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4E3A3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</w:tc>
      </w:tr>
      <w:tr w:rsidR="000451D9" w:rsidRPr="004E5A75" w:rsidTr="00963F1E">
        <w:trPr>
          <w:trHeight w:val="408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556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1.4.5.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Организационно-хозяйственные мероприятия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4E3A3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5 178,8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4E3A3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5 178,8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2 692,8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1.4.6.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за участие в работе форума, членские взносы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FC27C4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FC27C4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1.4.7.</w:t>
            </w:r>
          </w:p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по договору стат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стических услуг</w:t>
            </w:r>
          </w:p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FC27C4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FC27C4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FC27C4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FC27C4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1.4.8.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подписки газеты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FC27C4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FC27C4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1.4.9.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Госпошлина за регистрацию транспортного средства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FC27C4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FC27C4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1.4.10.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коммунальных услуг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FC27C4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FC27C4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4 280,2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51D9" w:rsidRPr="003D435B" w:rsidRDefault="0009472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4 381,1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51D9" w:rsidRPr="003D435B" w:rsidRDefault="0009472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4 381,1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1.4.11.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по договорам ГПХ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FC27C4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FC27C4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4E5A75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КГО</w:t>
            </w:r>
            <w:r w:rsidR="000451D9"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</w:t>
            </w:r>
            <w:r w:rsidR="0009472C"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</w:t>
            </w:r>
            <w:r w:rsidR="0009472C"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1.4.12.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по исполнительным листам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FC27C4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D334D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КГО</w:t>
            </w: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«Повышение квалифик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ции кадрового состава»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594,7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402,7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8000E6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8000E6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8000E6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поездок, с ц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лью обучения кадрового с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става, на конференции, с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минары и т.д.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963F1E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963F1E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402,7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ставлению транспортных услуг бюджетным учр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ждениям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2A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2A2ABE"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063,9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2A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2A2ABE"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063,9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8000E6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8000E6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8000E6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предоста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 транспортных услуг бюджетным учреждениям Калтанского городского округа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9B2DD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1 063,9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9B2DD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1 063,9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312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Мероприятия по оказанию </w:t>
            </w:r>
            <w:proofErr w:type="spellStart"/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аутсорсинговых</w:t>
            </w:r>
            <w:proofErr w:type="spellEnd"/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услуг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8 154,8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8 154,8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7 528,</w:t>
            </w:r>
            <w:r w:rsidR="002A2ABE"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7 528,</w:t>
            </w:r>
            <w:r w:rsidR="002A2ABE"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1.7.1.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оказанию </w:t>
            </w:r>
            <w:proofErr w:type="spellStart"/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аутсорсинговых</w:t>
            </w:r>
            <w:proofErr w:type="spellEnd"/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8 154,8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8 154,8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8000E6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8000E6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2A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7 528,</w:t>
            </w:r>
            <w:r w:rsidR="002A2ABE"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2A2ABE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7 528,9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8000E6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8000E6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8000E6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8000E6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8000E6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8000E6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7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D1452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по подгото</w:t>
            </w:r>
            <w:r w:rsidRPr="00D14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D14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 к празднованию 75-летия Победы в Великой Отечественной Войне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1 927,2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1 927,2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КГО</w:t>
            </w:r>
          </w:p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4E5A75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4E5A75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4E5A75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3A6E9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полном</w:t>
            </w:r>
            <w:r w:rsidRPr="003A6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3A6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чий по составлению спи</w:t>
            </w:r>
            <w:r w:rsidRPr="003A6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3A6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ков кандидатов в прися</w:t>
            </w:r>
            <w:r w:rsidRPr="003A6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  <w:r w:rsidRPr="003A6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ные заседатели федерал</w:t>
            </w:r>
            <w:r w:rsidRPr="003A6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3A6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ных судей</w:t>
            </w:r>
          </w:p>
          <w:p w:rsidR="00D14526" w:rsidRPr="003A6E9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14526" w:rsidRPr="003A6E9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КГО</w:t>
            </w:r>
          </w:p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3A6E9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3A6E9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377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A6E9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</w:t>
            </w:r>
          </w:p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</w:t>
            </w:r>
          </w:p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4E5A75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377"/>
          <w:jc w:val="center"/>
        </w:trPr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3A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1.10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7347E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Всероссийской переписи населения 2020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479,3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6A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КГО</w:t>
            </w:r>
          </w:p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377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7347E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435,1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377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7347E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377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7347E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377"/>
          <w:jc w:val="center"/>
        </w:trPr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27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7347E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Стажировка выпускников образовательных орган</w:t>
            </w:r>
            <w:r w:rsidRPr="00573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573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заций в целях приобрет</w:t>
            </w:r>
            <w:r w:rsidRPr="00573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573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 ими опыта работы в рамках мероприятий по содействию занятости населения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КГО</w:t>
            </w:r>
          </w:p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377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4E5A75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4E5A75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377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4E5A75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4E5A75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377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4E5A75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4E5A75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8000E6">
        <w:trPr>
          <w:trHeight w:val="390"/>
          <w:jc w:val="center"/>
        </w:trPr>
        <w:tc>
          <w:tcPr>
            <w:tcW w:w="150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Подпрограмма «Организация деятельности подведомственных учреждений администрации Калтанского городского округа»</w:t>
            </w: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36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подпрограмме «Организ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ция деятельности подведомственных учреждений администрации Калта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ского городского округа»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B428E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34 674,9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B428E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34 674,9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36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5B42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34 674,9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5B42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34 674,9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36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44 036,7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44 036,7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36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44 036,7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44 036,7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4E5A75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МБУ КГО «Градостроител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ный центр», в части расходов на оплату труда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5 175,5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5 175,5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МБУ КГО "ГЦ"</w:t>
            </w: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3 527,3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3 527,3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4 677,5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4 677,5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4 677,5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4 677,5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МАУ «Пресс-центр г. Ка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тан», в части расходов на оплату труда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6 076,1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6 076,1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МАУ "Пресс-центр </w:t>
            </w:r>
          </w:p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Калтан"</w:t>
            </w: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4 766,0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4 766,0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5 970,1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5 970,1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5 970,1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5 970,1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МБУ «Управление по защите населения и территорий КГО» в части расходов на оплату труда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3 881,0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3 881,0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МБУ "УЗНТ КГО"</w:t>
            </w: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2 972,5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2 972,5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3 942,0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3 942,0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МКУ «Архив КГО», в части расходов на оплату труда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15 286,6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15 286,6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"Архив КГО"</w:t>
            </w: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17 836,3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17 836,3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23 652,4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23 652,4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23 652,4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23 652,4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МАУ «АИП КГО», в части расходов на оплату труда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847,4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МАУ "Бизнес-инкубатор КГО"</w:t>
            </w: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2 147,3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2 147,3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2 847,5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2 847,5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МКУ «Архив КГО», в части расходов на оплату комм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нальных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"Архив КГО"</w:t>
            </w: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291,5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386,6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555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386,6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488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МБУ «Управление по защите населения и территории КГО» в части расходов на оплату коммунальных расх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дов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МБУ "УЗНТ КГО"</w:t>
            </w:r>
          </w:p>
        </w:tc>
      </w:tr>
      <w:tr w:rsidR="00D14526" w:rsidRPr="004E5A75" w:rsidTr="00963F1E">
        <w:trPr>
          <w:trHeight w:val="354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377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МКУ «Архив КГО», в части прочих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B428E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B428E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"Архив КГО"</w:t>
            </w: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МБУ «Управление по защите населения и территории КГО» в части прочих расх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дов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МБУ "УЗНТ КГО"</w:t>
            </w: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2.10.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МКУ «Архив КГО», за счет средств от оказания платных</w:t>
            </w:r>
            <w:r w:rsidR="00B428E9"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услуг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B428E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B428E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"Архив КГО"</w:t>
            </w: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2 279,6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2 279,6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2 279,6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2 279,6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421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4526" w:rsidRPr="005543FA" w:rsidRDefault="00D14526" w:rsidP="004E5A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2 279,6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147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B4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МБУ КГО «Градостроител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ный центр», в части прочих расходов</w:t>
            </w:r>
          </w:p>
          <w:p w:rsidR="00D14526" w:rsidRPr="005543FA" w:rsidRDefault="00D14526" w:rsidP="00B4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14526" w:rsidRPr="005543FA" w:rsidRDefault="00D14526" w:rsidP="00B4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14526" w:rsidRPr="005543FA" w:rsidRDefault="00D14526" w:rsidP="00B4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14526" w:rsidRPr="005543FA" w:rsidRDefault="00D14526" w:rsidP="00B4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9B2D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B428E9" w:rsidP="009B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B428E9" w:rsidP="009B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221,6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МБУ КГО «Градостроител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ный центр»</w:t>
            </w:r>
          </w:p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51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4526" w:rsidRPr="005543FA" w:rsidRDefault="00D14526" w:rsidP="004E5A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9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4526" w:rsidRPr="005543FA" w:rsidRDefault="00D14526" w:rsidP="004E5A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624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8000E6">
        <w:trPr>
          <w:trHeight w:val="390"/>
          <w:jc w:val="center"/>
        </w:trPr>
        <w:tc>
          <w:tcPr>
            <w:tcW w:w="150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Подпрограмма «Организация деятельности органов местного самоуправления»</w:t>
            </w: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36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подпрограмме «Организ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ция деятельности органов местного самоуправления»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B428E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35 943,6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B428E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33 269,3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571,7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2 102,6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36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28 351,5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26 048,3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2 205,6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36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69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30 684,1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2 227,7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36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69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087,9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30 684,1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2 306,2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4E5A75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главы КГО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B428E9"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B428E9"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 КГО</w:t>
            </w: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1 715,5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1 940,0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1 940,0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администрации КГО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B428E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25 643</w:t>
            </w:r>
            <w:r w:rsidR="00D14526"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B428E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25 643</w:t>
            </w:r>
            <w:r w:rsidR="00D14526"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 КГО</w:t>
            </w: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19 581,5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19 581,5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25 349,4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25 349,4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25 349,4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25 349,4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Председателя Совета наро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ных депутатов КГО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988,9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Совет народных депутатов КГО</w:t>
            </w: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745,5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988,7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988,7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Совета народных депутатов КГО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1 669,3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1 669,3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Совет народных депутатов КГО</w:t>
            </w: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1 049,5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1 049,5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5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1 101,5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1 101,5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Компенсационные выплаты 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 работу в комиссиях деп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татскому корпусу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828,0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Совет народных депутатов 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КГО</w:t>
            </w: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624,4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Финансовое обеспечение наградной системы Совета народных депутатов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Совет народных депутатов КГО</w:t>
            </w: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Ревизионной комиссии КГО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428E9"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428E9"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464,5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Ревизионная комиссия КГО</w:t>
            </w: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1 087,8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1 087,8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1 304,5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1 304,5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1 304,5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1 304,5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Резервный фонд админ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страции КГО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 КГО</w:t>
            </w: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150,8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муниципал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ного долга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B428E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  <w:r w:rsidR="00D14526"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B428E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 КГО</w:t>
            </w: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980,3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397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397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списков ка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дидатов в присяжные засед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тели федеральных судей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 КГО</w:t>
            </w:r>
          </w:p>
        </w:tc>
      </w:tr>
      <w:tr w:rsidR="00D14526" w:rsidRPr="004E5A75" w:rsidTr="00963F1E">
        <w:trPr>
          <w:trHeight w:val="397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397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3.11.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риях, где отсутствуют вое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ные комиссариаты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B428E9"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2 102,6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 КГО</w:t>
            </w: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2 205,6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2 205,6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2 227,7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45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2 306,2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2 306,2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45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3.12.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Осуществление функции по хранению, комплектованию, учету и использованию д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кументов Архивного фонда Кемеровской области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"Архив КГО"</w:t>
            </w:r>
          </w:p>
        </w:tc>
      </w:tr>
      <w:tr w:rsidR="00D14526" w:rsidRPr="004E5A75" w:rsidTr="00963F1E">
        <w:trPr>
          <w:trHeight w:val="45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454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3.13.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Создание и функциониров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 комиссии по делам нес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вершеннолетних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444,7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 КГО</w:t>
            </w: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3.14.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Создание и функциониров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 административных к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миссий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B428E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B428E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 КГО</w:t>
            </w: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36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09486E" w:rsidRDefault="00A6285F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102 142,4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09486E" w:rsidRDefault="00A6285F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98 900,1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09486E" w:rsidRDefault="00A6285F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653,6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09486E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4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A6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94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588,7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09486E" w:rsidRDefault="00A6285F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36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09486E" w:rsidRDefault="00D14526" w:rsidP="0072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4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86 351,5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09486E" w:rsidRDefault="00D14526" w:rsidP="0072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4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83 606,6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09486E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4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09486E" w:rsidRDefault="00D14526" w:rsidP="0072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4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2 647,3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09486E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4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36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09486E" w:rsidRDefault="00D14526" w:rsidP="0072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4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77 105,6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09486E" w:rsidRDefault="00A6285F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74 720,3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09486E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4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09486E" w:rsidRDefault="00D14526" w:rsidP="0091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4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2 287,7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09486E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4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963F1E">
        <w:trPr>
          <w:trHeight w:val="283"/>
          <w:jc w:val="center"/>
        </w:trPr>
        <w:tc>
          <w:tcPr>
            <w:tcW w:w="36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09486E" w:rsidRDefault="00D14526" w:rsidP="0009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4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77 127,5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09486E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4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74 720,8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09486E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4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09486E" w:rsidRDefault="00D14526" w:rsidP="0009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4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2 309,1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09486E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4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64493" w:rsidRDefault="00A64493" w:rsidP="004E5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145D" w:rsidRPr="004E5A75" w:rsidRDefault="00DF145D" w:rsidP="004E5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5A7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</w:t>
      </w:r>
      <w:r w:rsidRPr="004E5A75">
        <w:rPr>
          <w:rFonts w:ascii="Times New Roman" w:eastAsia="Times New Roman" w:hAnsi="Times New Roman"/>
          <w:b/>
          <w:sz w:val="28"/>
          <w:szCs w:val="28"/>
          <w:lang w:eastAsia="ru-RU"/>
        </w:rPr>
        <w:t>. Целевые индикаторы программы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68"/>
        <w:gridCol w:w="1709"/>
        <w:gridCol w:w="2977"/>
        <w:gridCol w:w="992"/>
        <w:gridCol w:w="1134"/>
        <w:gridCol w:w="1382"/>
        <w:gridCol w:w="37"/>
        <w:gridCol w:w="1381"/>
        <w:gridCol w:w="36"/>
        <w:gridCol w:w="992"/>
        <w:gridCol w:w="1418"/>
      </w:tblGrid>
      <w:tr w:rsidR="004E5A75" w:rsidRPr="004E5A75" w:rsidTr="0025298E">
        <w:trPr>
          <w:trHeight w:val="540"/>
        </w:trPr>
        <w:tc>
          <w:tcPr>
            <w:tcW w:w="567" w:type="dxa"/>
            <w:vMerge w:val="restart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68" w:type="dxa"/>
            <w:vMerge w:val="restart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программных мероприятий</w:t>
            </w:r>
          </w:p>
        </w:tc>
        <w:tc>
          <w:tcPr>
            <w:tcW w:w="1709" w:type="dxa"/>
            <w:vMerge w:val="restart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</w:p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2977" w:type="dxa"/>
            <w:vMerge w:val="restart"/>
            <w:vAlign w:val="center"/>
          </w:tcPr>
          <w:p w:rsidR="004E5A75" w:rsidRPr="004E5A75" w:rsidRDefault="004E5A75" w:rsidP="004E5A75">
            <w:pPr>
              <w:spacing w:after="0" w:line="240" w:lineRule="auto"/>
              <w:ind w:left="-37" w:firstLine="3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="004E5A75" w:rsidRPr="004E5A75" w:rsidRDefault="004E5A75" w:rsidP="004E5A75">
            <w:pPr>
              <w:spacing w:after="0" w:line="240" w:lineRule="auto"/>
              <w:ind w:left="-37" w:firstLine="3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962" w:type="dxa"/>
            <w:gridSpan w:val="6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 целевого индикатора</w:t>
            </w:r>
          </w:p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E5A75" w:rsidRDefault="004E5A7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Исходные показатели</w:t>
            </w:r>
          </w:p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E5A75" w:rsidRPr="004E5A75" w:rsidTr="0025298E">
        <w:trPr>
          <w:trHeight w:val="607"/>
        </w:trPr>
        <w:tc>
          <w:tcPr>
            <w:tcW w:w="567" w:type="dxa"/>
            <w:vMerge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vMerge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vMerge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E5A75" w:rsidRPr="004E5A75" w:rsidRDefault="004E5A75" w:rsidP="004E5A75">
            <w:pPr>
              <w:spacing w:after="0" w:line="240" w:lineRule="auto"/>
              <w:ind w:left="-37" w:firstLine="3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382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418" w:type="dxa"/>
            <w:gridSpan w:val="2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028" w:type="dxa"/>
            <w:gridSpan w:val="2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418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ind w:hanging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E5A75" w:rsidRPr="004E5A75" w:rsidTr="0025298E">
        <w:trPr>
          <w:trHeight w:val="403"/>
        </w:trPr>
        <w:tc>
          <w:tcPr>
            <w:tcW w:w="567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8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9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2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8" w:type="dxa"/>
            <w:gridSpan w:val="2"/>
            <w:vAlign w:val="center"/>
          </w:tcPr>
          <w:p w:rsidR="004E5A75" w:rsidRPr="004E5A75" w:rsidRDefault="004E5A75" w:rsidP="0025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4E5A75" w:rsidRPr="004E5A75" w:rsidTr="0025298E">
        <w:tc>
          <w:tcPr>
            <w:tcW w:w="567" w:type="dxa"/>
          </w:tcPr>
          <w:p w:rsidR="004E5A75" w:rsidRPr="004E5A75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26" w:type="dxa"/>
            <w:gridSpan w:val="11"/>
          </w:tcPr>
          <w:p w:rsidR="004E5A75" w:rsidRPr="004E5A75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 Взаимодействие администрации Калтанского городского округа с жителями при помощи средств массовой информации</w:t>
            </w:r>
          </w:p>
        </w:tc>
      </w:tr>
      <w:tr w:rsidR="004E5A75" w:rsidRPr="004E5A75" w:rsidTr="0025298E">
        <w:tc>
          <w:tcPr>
            <w:tcW w:w="567" w:type="dxa"/>
          </w:tcPr>
          <w:p w:rsidR="004E5A75" w:rsidRPr="004E5A75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26" w:type="dxa"/>
            <w:gridSpan w:val="11"/>
          </w:tcPr>
          <w:p w:rsidR="004E5A75" w:rsidRPr="004E5A75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 Увеличение информированности жителей городского округа о его жизнедеятельности</w:t>
            </w:r>
          </w:p>
        </w:tc>
      </w:tr>
      <w:tr w:rsidR="004E5A75" w:rsidRPr="004E5A75" w:rsidTr="0025298E">
        <w:trPr>
          <w:trHeight w:val="888"/>
        </w:trPr>
        <w:tc>
          <w:tcPr>
            <w:tcW w:w="567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 СМИ и полиграфическими о</w:t>
            </w: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ганизациями</w:t>
            </w:r>
          </w:p>
        </w:tc>
        <w:tc>
          <w:tcPr>
            <w:tcW w:w="1709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</w:t>
            </w:r>
          </w:p>
          <w:p w:rsidR="004E5A75" w:rsidRPr="004E5A75" w:rsidRDefault="0025298E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4E5A75"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2977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</w:t>
            </w:r>
          </w:p>
        </w:tc>
        <w:tc>
          <w:tcPr>
            <w:tcW w:w="992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382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418" w:type="dxa"/>
            <w:gridSpan w:val="2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028" w:type="dxa"/>
            <w:gridSpan w:val="2"/>
            <w:vAlign w:val="center"/>
          </w:tcPr>
          <w:p w:rsidR="004E5A75" w:rsidRPr="004E5A75" w:rsidRDefault="0025298E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418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4E5A75" w:rsidRPr="004E5A75" w:rsidTr="0025298E">
        <w:trPr>
          <w:trHeight w:val="215"/>
        </w:trPr>
        <w:tc>
          <w:tcPr>
            <w:tcW w:w="567" w:type="dxa"/>
          </w:tcPr>
          <w:p w:rsidR="004E5A75" w:rsidRPr="004E5A75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26" w:type="dxa"/>
            <w:gridSpan w:val="11"/>
          </w:tcPr>
          <w:p w:rsidR="004E5A75" w:rsidRPr="004E5A75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 Прозрачность действий администрации Калтанского городского округа, при помощи сети интернет</w:t>
            </w:r>
          </w:p>
        </w:tc>
      </w:tr>
      <w:tr w:rsidR="004E5A75" w:rsidRPr="004E5A75" w:rsidTr="0025298E">
        <w:trPr>
          <w:trHeight w:val="215"/>
        </w:trPr>
        <w:tc>
          <w:tcPr>
            <w:tcW w:w="567" w:type="dxa"/>
          </w:tcPr>
          <w:p w:rsidR="004E5A75" w:rsidRPr="004E5A75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26" w:type="dxa"/>
            <w:gridSpan w:val="11"/>
          </w:tcPr>
          <w:p w:rsidR="004E5A75" w:rsidRPr="004E5A75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 Улучшение работы официального сайта администрации Калтанского городского округа</w:t>
            </w:r>
          </w:p>
        </w:tc>
      </w:tr>
      <w:tr w:rsidR="004E5A75" w:rsidRPr="005D6270" w:rsidTr="0025298E">
        <w:tc>
          <w:tcPr>
            <w:tcW w:w="567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муниц</w:t>
            </w: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1709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</w:t>
            </w:r>
          </w:p>
          <w:p w:rsidR="004E5A75" w:rsidRPr="004E5A75" w:rsidRDefault="0025298E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4E5A75"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2977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пользователей сайта администрации КГО от общей численности населения</w:t>
            </w:r>
          </w:p>
        </w:tc>
        <w:tc>
          <w:tcPr>
            <w:tcW w:w="992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419" w:type="dxa"/>
            <w:gridSpan w:val="2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417" w:type="dxa"/>
            <w:gridSpan w:val="2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992" w:type="dxa"/>
            <w:vAlign w:val="center"/>
          </w:tcPr>
          <w:p w:rsidR="004E5A75" w:rsidRPr="004E5A75" w:rsidRDefault="0025298E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418" w:type="dxa"/>
            <w:vAlign w:val="center"/>
          </w:tcPr>
          <w:p w:rsidR="004E5A75" w:rsidRPr="005D6270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</w:tbl>
    <w:p w:rsidR="00A10831" w:rsidRPr="003C1F77" w:rsidRDefault="00A10831" w:rsidP="003C1F77">
      <w:pPr>
        <w:rPr>
          <w:rFonts w:ascii="Times New Roman" w:hAnsi="Times New Roman" w:cs="Times New Roman"/>
          <w:b/>
          <w:sz w:val="28"/>
          <w:szCs w:val="28"/>
        </w:rPr>
      </w:pPr>
    </w:p>
    <w:sectPr w:rsidR="00A10831" w:rsidRPr="003C1F77" w:rsidSect="003C1F77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41B"/>
    <w:multiLevelType w:val="hybridMultilevel"/>
    <w:tmpl w:val="9F2A8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143B5"/>
    <w:multiLevelType w:val="hybridMultilevel"/>
    <w:tmpl w:val="4F8ABB6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0D5F2E68"/>
    <w:multiLevelType w:val="hybridMultilevel"/>
    <w:tmpl w:val="C2EA1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A6050"/>
    <w:multiLevelType w:val="hybridMultilevel"/>
    <w:tmpl w:val="3CEA3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5568E"/>
    <w:multiLevelType w:val="hybridMultilevel"/>
    <w:tmpl w:val="91EC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5724F"/>
    <w:multiLevelType w:val="hybridMultilevel"/>
    <w:tmpl w:val="1EDE7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32844"/>
    <w:multiLevelType w:val="hybridMultilevel"/>
    <w:tmpl w:val="E2C8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369C4"/>
    <w:multiLevelType w:val="hybridMultilevel"/>
    <w:tmpl w:val="92DC9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D1C0F"/>
    <w:multiLevelType w:val="hybridMultilevel"/>
    <w:tmpl w:val="3A5E7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559A1"/>
    <w:multiLevelType w:val="hybridMultilevel"/>
    <w:tmpl w:val="9DF0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12A0A"/>
    <w:multiLevelType w:val="hybridMultilevel"/>
    <w:tmpl w:val="AA60BC3E"/>
    <w:lvl w:ilvl="0" w:tplc="439C25FC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D3C28"/>
    <w:multiLevelType w:val="hybridMultilevel"/>
    <w:tmpl w:val="3B42C73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605792E"/>
    <w:multiLevelType w:val="hybridMultilevel"/>
    <w:tmpl w:val="3A6CA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F5D82"/>
    <w:multiLevelType w:val="hybridMultilevel"/>
    <w:tmpl w:val="FBAA6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613FB"/>
    <w:multiLevelType w:val="hybridMultilevel"/>
    <w:tmpl w:val="7F682148"/>
    <w:lvl w:ilvl="0" w:tplc="4832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26F02"/>
    <w:multiLevelType w:val="hybridMultilevel"/>
    <w:tmpl w:val="EA5A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7A585A"/>
    <w:multiLevelType w:val="hybridMultilevel"/>
    <w:tmpl w:val="BF8259A8"/>
    <w:lvl w:ilvl="0" w:tplc="4832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36709"/>
    <w:multiLevelType w:val="hybridMultilevel"/>
    <w:tmpl w:val="0192B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A86DF6"/>
    <w:multiLevelType w:val="hybridMultilevel"/>
    <w:tmpl w:val="AFFE12C0"/>
    <w:lvl w:ilvl="0" w:tplc="E0E8D3B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B95E16"/>
    <w:multiLevelType w:val="hybridMultilevel"/>
    <w:tmpl w:val="9B1C29F4"/>
    <w:lvl w:ilvl="0" w:tplc="4832F74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6FCC36A4"/>
    <w:multiLevelType w:val="hybridMultilevel"/>
    <w:tmpl w:val="D09EDFBE"/>
    <w:lvl w:ilvl="0" w:tplc="4832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8D114B"/>
    <w:multiLevelType w:val="multilevel"/>
    <w:tmpl w:val="EA94D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22">
    <w:nsid w:val="75A161F7"/>
    <w:multiLevelType w:val="hybridMultilevel"/>
    <w:tmpl w:val="9ADC94B2"/>
    <w:lvl w:ilvl="0" w:tplc="4832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172F23"/>
    <w:multiLevelType w:val="multilevel"/>
    <w:tmpl w:val="EC0C22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5"/>
  </w:num>
  <w:num w:numId="5">
    <w:abstractNumId w:val="12"/>
  </w:num>
  <w:num w:numId="6">
    <w:abstractNumId w:val="17"/>
  </w:num>
  <w:num w:numId="7">
    <w:abstractNumId w:val="16"/>
  </w:num>
  <w:num w:numId="8">
    <w:abstractNumId w:val="5"/>
  </w:num>
  <w:num w:numId="9">
    <w:abstractNumId w:val="0"/>
  </w:num>
  <w:num w:numId="10">
    <w:abstractNumId w:val="2"/>
  </w:num>
  <w:num w:numId="11">
    <w:abstractNumId w:val="13"/>
  </w:num>
  <w:num w:numId="12">
    <w:abstractNumId w:val="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20"/>
  </w:num>
  <w:num w:numId="17">
    <w:abstractNumId w:val="3"/>
  </w:num>
  <w:num w:numId="18">
    <w:abstractNumId w:val="22"/>
  </w:num>
  <w:num w:numId="19">
    <w:abstractNumId w:val="9"/>
  </w:num>
  <w:num w:numId="20">
    <w:abstractNumId w:val="8"/>
  </w:num>
  <w:num w:numId="21">
    <w:abstractNumId w:val="14"/>
  </w:num>
  <w:num w:numId="22">
    <w:abstractNumId w:val="11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68"/>
    <w:rsid w:val="00003A04"/>
    <w:rsid w:val="00015EA8"/>
    <w:rsid w:val="000212A5"/>
    <w:rsid w:val="000451D9"/>
    <w:rsid w:val="0009472C"/>
    <w:rsid w:val="0009486E"/>
    <w:rsid w:val="000C77DF"/>
    <w:rsid w:val="000E785E"/>
    <w:rsid w:val="00107E5D"/>
    <w:rsid w:val="00120D66"/>
    <w:rsid w:val="00145C1C"/>
    <w:rsid w:val="001512FF"/>
    <w:rsid w:val="00165A0D"/>
    <w:rsid w:val="00170494"/>
    <w:rsid w:val="00196B05"/>
    <w:rsid w:val="001C5B4F"/>
    <w:rsid w:val="001D57DC"/>
    <w:rsid w:val="001D5AC6"/>
    <w:rsid w:val="001E77C5"/>
    <w:rsid w:val="002072E1"/>
    <w:rsid w:val="00220606"/>
    <w:rsid w:val="002212F0"/>
    <w:rsid w:val="002337E0"/>
    <w:rsid w:val="00240CEF"/>
    <w:rsid w:val="00245829"/>
    <w:rsid w:val="0025298E"/>
    <w:rsid w:val="00253C3B"/>
    <w:rsid w:val="002A2ABE"/>
    <w:rsid w:val="00304721"/>
    <w:rsid w:val="00324C9A"/>
    <w:rsid w:val="003328BC"/>
    <w:rsid w:val="0033316F"/>
    <w:rsid w:val="00343BA5"/>
    <w:rsid w:val="00347065"/>
    <w:rsid w:val="00391E91"/>
    <w:rsid w:val="003A5BD3"/>
    <w:rsid w:val="003A6DCE"/>
    <w:rsid w:val="003A6E9A"/>
    <w:rsid w:val="003C1F77"/>
    <w:rsid w:val="003D0E59"/>
    <w:rsid w:val="003D435B"/>
    <w:rsid w:val="003D523A"/>
    <w:rsid w:val="003E29C9"/>
    <w:rsid w:val="003E711F"/>
    <w:rsid w:val="00422C77"/>
    <w:rsid w:val="00435AC0"/>
    <w:rsid w:val="004439A6"/>
    <w:rsid w:val="00443CBE"/>
    <w:rsid w:val="004536E2"/>
    <w:rsid w:val="00471482"/>
    <w:rsid w:val="00477261"/>
    <w:rsid w:val="0048118F"/>
    <w:rsid w:val="004837F8"/>
    <w:rsid w:val="00485FA2"/>
    <w:rsid w:val="004A349A"/>
    <w:rsid w:val="004A7FE7"/>
    <w:rsid w:val="004B48E0"/>
    <w:rsid w:val="004C392F"/>
    <w:rsid w:val="004C6BF1"/>
    <w:rsid w:val="004E3A3C"/>
    <w:rsid w:val="004E5A75"/>
    <w:rsid w:val="004F3761"/>
    <w:rsid w:val="004F3DCC"/>
    <w:rsid w:val="005036D0"/>
    <w:rsid w:val="005177E0"/>
    <w:rsid w:val="005371B2"/>
    <w:rsid w:val="005435DC"/>
    <w:rsid w:val="005543FA"/>
    <w:rsid w:val="0055523E"/>
    <w:rsid w:val="00562B27"/>
    <w:rsid w:val="00564D73"/>
    <w:rsid w:val="0057347E"/>
    <w:rsid w:val="005800AE"/>
    <w:rsid w:val="005862E6"/>
    <w:rsid w:val="005B3EA8"/>
    <w:rsid w:val="005B42D8"/>
    <w:rsid w:val="005D4CA6"/>
    <w:rsid w:val="005D6270"/>
    <w:rsid w:val="00603313"/>
    <w:rsid w:val="00611B40"/>
    <w:rsid w:val="006246D0"/>
    <w:rsid w:val="0062733D"/>
    <w:rsid w:val="006305C1"/>
    <w:rsid w:val="00663AA1"/>
    <w:rsid w:val="00675BA7"/>
    <w:rsid w:val="00676680"/>
    <w:rsid w:val="0068321A"/>
    <w:rsid w:val="006935A9"/>
    <w:rsid w:val="00696243"/>
    <w:rsid w:val="006A11BC"/>
    <w:rsid w:val="006A3E3A"/>
    <w:rsid w:val="006A5B2D"/>
    <w:rsid w:val="006B6268"/>
    <w:rsid w:val="006C6917"/>
    <w:rsid w:val="006D7308"/>
    <w:rsid w:val="006E72BF"/>
    <w:rsid w:val="00717A3B"/>
    <w:rsid w:val="00721F0F"/>
    <w:rsid w:val="00723F27"/>
    <w:rsid w:val="0073427E"/>
    <w:rsid w:val="00736ED6"/>
    <w:rsid w:val="00750730"/>
    <w:rsid w:val="00752576"/>
    <w:rsid w:val="0076262C"/>
    <w:rsid w:val="0078139D"/>
    <w:rsid w:val="007826DB"/>
    <w:rsid w:val="00791044"/>
    <w:rsid w:val="007B1B27"/>
    <w:rsid w:val="007B2D60"/>
    <w:rsid w:val="007C0637"/>
    <w:rsid w:val="007C3E3D"/>
    <w:rsid w:val="007D28DD"/>
    <w:rsid w:val="007D4755"/>
    <w:rsid w:val="007E7EC3"/>
    <w:rsid w:val="007F61F3"/>
    <w:rsid w:val="008000E6"/>
    <w:rsid w:val="0081262F"/>
    <w:rsid w:val="008261E2"/>
    <w:rsid w:val="00861B9A"/>
    <w:rsid w:val="00866959"/>
    <w:rsid w:val="008B0561"/>
    <w:rsid w:val="008C677B"/>
    <w:rsid w:val="0090192B"/>
    <w:rsid w:val="00914710"/>
    <w:rsid w:val="00916E9A"/>
    <w:rsid w:val="009463BB"/>
    <w:rsid w:val="00957AB2"/>
    <w:rsid w:val="00963F1E"/>
    <w:rsid w:val="00977045"/>
    <w:rsid w:val="0098586F"/>
    <w:rsid w:val="00990689"/>
    <w:rsid w:val="009B2DD3"/>
    <w:rsid w:val="009E26F3"/>
    <w:rsid w:val="009E42C2"/>
    <w:rsid w:val="009F6576"/>
    <w:rsid w:val="00A10831"/>
    <w:rsid w:val="00A13C33"/>
    <w:rsid w:val="00A355D9"/>
    <w:rsid w:val="00A6285F"/>
    <w:rsid w:val="00A64493"/>
    <w:rsid w:val="00A7120F"/>
    <w:rsid w:val="00A71EBD"/>
    <w:rsid w:val="00A94DD8"/>
    <w:rsid w:val="00AC07F1"/>
    <w:rsid w:val="00AD1027"/>
    <w:rsid w:val="00AD2771"/>
    <w:rsid w:val="00AE66A2"/>
    <w:rsid w:val="00AF2B21"/>
    <w:rsid w:val="00AF3262"/>
    <w:rsid w:val="00B01A68"/>
    <w:rsid w:val="00B24B0D"/>
    <w:rsid w:val="00B41AED"/>
    <w:rsid w:val="00B428E9"/>
    <w:rsid w:val="00B71501"/>
    <w:rsid w:val="00B86AA1"/>
    <w:rsid w:val="00BB4870"/>
    <w:rsid w:val="00BC0D07"/>
    <w:rsid w:val="00BC4570"/>
    <w:rsid w:val="00BD061E"/>
    <w:rsid w:val="00BE4FAF"/>
    <w:rsid w:val="00BE76C9"/>
    <w:rsid w:val="00C52E37"/>
    <w:rsid w:val="00C57833"/>
    <w:rsid w:val="00C66137"/>
    <w:rsid w:val="00C6658C"/>
    <w:rsid w:val="00C81FF3"/>
    <w:rsid w:val="00C9519C"/>
    <w:rsid w:val="00CA570C"/>
    <w:rsid w:val="00CA6995"/>
    <w:rsid w:val="00CB0306"/>
    <w:rsid w:val="00CB2ECA"/>
    <w:rsid w:val="00CD0A7B"/>
    <w:rsid w:val="00CD513E"/>
    <w:rsid w:val="00CF0781"/>
    <w:rsid w:val="00D14526"/>
    <w:rsid w:val="00D1609B"/>
    <w:rsid w:val="00D312B5"/>
    <w:rsid w:val="00D32CFB"/>
    <w:rsid w:val="00D334D7"/>
    <w:rsid w:val="00D41B63"/>
    <w:rsid w:val="00D434FF"/>
    <w:rsid w:val="00D55589"/>
    <w:rsid w:val="00D724E3"/>
    <w:rsid w:val="00D757BE"/>
    <w:rsid w:val="00D86BEC"/>
    <w:rsid w:val="00DA01FF"/>
    <w:rsid w:val="00DB444F"/>
    <w:rsid w:val="00DC395D"/>
    <w:rsid w:val="00DD16AD"/>
    <w:rsid w:val="00DE0FBA"/>
    <w:rsid w:val="00DE61A9"/>
    <w:rsid w:val="00DF145D"/>
    <w:rsid w:val="00E014AB"/>
    <w:rsid w:val="00E13BD1"/>
    <w:rsid w:val="00E17EB3"/>
    <w:rsid w:val="00E33DAC"/>
    <w:rsid w:val="00E80F53"/>
    <w:rsid w:val="00E91C33"/>
    <w:rsid w:val="00EA7E3F"/>
    <w:rsid w:val="00EC0297"/>
    <w:rsid w:val="00ED356D"/>
    <w:rsid w:val="00EF5C89"/>
    <w:rsid w:val="00F14468"/>
    <w:rsid w:val="00F14E91"/>
    <w:rsid w:val="00F15A08"/>
    <w:rsid w:val="00F21551"/>
    <w:rsid w:val="00F25AD3"/>
    <w:rsid w:val="00F37C7E"/>
    <w:rsid w:val="00F43952"/>
    <w:rsid w:val="00F64F74"/>
    <w:rsid w:val="00F72AF7"/>
    <w:rsid w:val="00F81621"/>
    <w:rsid w:val="00FA37C1"/>
    <w:rsid w:val="00FC27C4"/>
    <w:rsid w:val="00FC771A"/>
    <w:rsid w:val="00FD1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1A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9">
    <w:name w:val="heading 9"/>
    <w:basedOn w:val="a"/>
    <w:next w:val="a"/>
    <w:link w:val="90"/>
    <w:qFormat/>
    <w:rsid w:val="00DE61A9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58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E61A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DE61A9"/>
    <w:rPr>
      <w:rFonts w:ascii="Cambria" w:eastAsia="Times New Roman" w:hAnsi="Cambria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61A9"/>
  </w:style>
  <w:style w:type="paragraph" w:styleId="a4">
    <w:name w:val="Balloon Text"/>
    <w:basedOn w:val="a"/>
    <w:link w:val="a5"/>
    <w:uiPriority w:val="99"/>
    <w:semiHidden/>
    <w:unhideWhenUsed/>
    <w:rsid w:val="00DE61A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1A9"/>
    <w:rPr>
      <w:rFonts w:ascii="Tahoma" w:eastAsia="Calibri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DE61A9"/>
  </w:style>
  <w:style w:type="paragraph" w:styleId="a6">
    <w:name w:val="Title"/>
    <w:basedOn w:val="a"/>
    <w:link w:val="a7"/>
    <w:uiPriority w:val="99"/>
    <w:qFormat/>
    <w:rsid w:val="00DE61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DE61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8">
    <w:name w:val="Базовый"/>
    <w:uiPriority w:val="99"/>
    <w:rsid w:val="00DE61A9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E61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DE61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DE61A9"/>
  </w:style>
  <w:style w:type="table" w:customStyle="1" w:styleId="12">
    <w:name w:val="Сетка таблицы1"/>
    <w:basedOn w:val="a1"/>
    <w:next w:val="a9"/>
    <w:uiPriority w:val="59"/>
    <w:rsid w:val="00DE61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E61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DE61A9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E61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DE61A9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Title">
    <w:name w:val="ConsPlusTitle"/>
    <w:rsid w:val="00DE6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Основной текст_"/>
    <w:link w:val="13"/>
    <w:uiPriority w:val="99"/>
    <w:locked/>
    <w:rsid w:val="00DE61A9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e"/>
    <w:uiPriority w:val="99"/>
    <w:rsid w:val="00DE61A9"/>
    <w:pPr>
      <w:widowControl w:val="0"/>
      <w:shd w:val="clear" w:color="auto" w:fill="FFFFFF"/>
      <w:spacing w:before="480" w:after="840" w:line="240" w:lineRule="atLeast"/>
      <w:jc w:val="center"/>
    </w:pPr>
    <w:rPr>
      <w:rFonts w:ascii="Times New Roman" w:hAnsi="Times New Roman"/>
      <w:sz w:val="25"/>
      <w:szCs w:val="25"/>
    </w:rPr>
  </w:style>
  <w:style w:type="table" w:customStyle="1" w:styleId="2">
    <w:name w:val="Сетка таблицы2"/>
    <w:basedOn w:val="a1"/>
    <w:next w:val="a9"/>
    <w:uiPriority w:val="59"/>
    <w:rsid w:val="00DE61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DE61A9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Hyperlink"/>
    <w:uiPriority w:val="99"/>
    <w:semiHidden/>
    <w:unhideWhenUsed/>
    <w:rsid w:val="00DE61A9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DE61A9"/>
    <w:rPr>
      <w:color w:val="800080"/>
      <w:u w:val="single"/>
    </w:rPr>
  </w:style>
  <w:style w:type="paragraph" w:customStyle="1" w:styleId="xl65">
    <w:name w:val="xl65"/>
    <w:basedOn w:val="a"/>
    <w:rsid w:val="00DE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E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E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E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E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E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E6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E6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E6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E6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E6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E6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E6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E6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E6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E6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E6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E6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E6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DE6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E6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E6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8C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8C677B"/>
    <w:rPr>
      <w:rFonts w:ascii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8C677B"/>
    <w:pPr>
      <w:widowControl w:val="0"/>
      <w:shd w:val="clear" w:color="auto" w:fill="FFFFFF"/>
      <w:spacing w:after="600" w:line="480" w:lineRule="exact"/>
      <w:jc w:val="center"/>
    </w:pPr>
    <w:rPr>
      <w:rFonts w:ascii="Times New Roman" w:hAnsi="Times New Roman" w:cs="Times New Roman"/>
      <w:b/>
      <w:bCs/>
      <w:spacing w:val="20"/>
      <w:sz w:val="26"/>
      <w:szCs w:val="26"/>
    </w:rPr>
  </w:style>
  <w:style w:type="character" w:customStyle="1" w:styleId="14">
    <w:name w:val="Заголовок №1_"/>
    <w:link w:val="15"/>
    <w:uiPriority w:val="99"/>
    <w:locked/>
    <w:rsid w:val="008C677B"/>
    <w:rPr>
      <w:rFonts w:ascii="Times New Roman" w:hAnsi="Times New Roman" w:cs="Times New Roman"/>
      <w:b/>
      <w:bCs/>
      <w:spacing w:val="30"/>
      <w:sz w:val="34"/>
      <w:szCs w:val="34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8C677B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rFonts w:ascii="Times New Roman" w:hAnsi="Times New Roman" w:cs="Times New Roman"/>
      <w:b/>
      <w:bCs/>
      <w:spacing w:val="30"/>
      <w:sz w:val="34"/>
      <w:szCs w:val="34"/>
    </w:rPr>
  </w:style>
  <w:style w:type="character" w:customStyle="1" w:styleId="3">
    <w:name w:val="Основной текст (3)_"/>
    <w:link w:val="30"/>
    <w:uiPriority w:val="99"/>
    <w:locked/>
    <w:rsid w:val="008C677B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677B"/>
    <w:pPr>
      <w:widowControl w:val="0"/>
      <w:shd w:val="clear" w:color="auto" w:fill="FFFFFF"/>
      <w:spacing w:before="840" w:after="0" w:line="322" w:lineRule="exact"/>
      <w:jc w:val="center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xl87">
    <w:name w:val="xl87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E80F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E80F5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E80F5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E80F5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E80F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E80F5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E80F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E80F5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E80F5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E80F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E80F5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E80F5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E80F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E80F5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E80F5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E80F5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E80F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E80F5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9">
    <w:name w:val="xl119"/>
    <w:basedOn w:val="a"/>
    <w:rsid w:val="00E80F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E80F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E80F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E80F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1A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9">
    <w:name w:val="heading 9"/>
    <w:basedOn w:val="a"/>
    <w:next w:val="a"/>
    <w:link w:val="90"/>
    <w:qFormat/>
    <w:rsid w:val="00DE61A9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58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E61A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DE61A9"/>
    <w:rPr>
      <w:rFonts w:ascii="Cambria" w:eastAsia="Times New Roman" w:hAnsi="Cambria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61A9"/>
  </w:style>
  <w:style w:type="paragraph" w:styleId="a4">
    <w:name w:val="Balloon Text"/>
    <w:basedOn w:val="a"/>
    <w:link w:val="a5"/>
    <w:uiPriority w:val="99"/>
    <w:semiHidden/>
    <w:unhideWhenUsed/>
    <w:rsid w:val="00DE61A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1A9"/>
    <w:rPr>
      <w:rFonts w:ascii="Tahoma" w:eastAsia="Calibri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DE61A9"/>
  </w:style>
  <w:style w:type="paragraph" w:styleId="a6">
    <w:name w:val="Title"/>
    <w:basedOn w:val="a"/>
    <w:link w:val="a7"/>
    <w:uiPriority w:val="99"/>
    <w:qFormat/>
    <w:rsid w:val="00DE61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DE61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8">
    <w:name w:val="Базовый"/>
    <w:uiPriority w:val="99"/>
    <w:rsid w:val="00DE61A9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E61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DE61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DE61A9"/>
  </w:style>
  <w:style w:type="table" w:customStyle="1" w:styleId="12">
    <w:name w:val="Сетка таблицы1"/>
    <w:basedOn w:val="a1"/>
    <w:next w:val="a9"/>
    <w:uiPriority w:val="59"/>
    <w:rsid w:val="00DE61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E61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DE61A9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E61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DE61A9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Title">
    <w:name w:val="ConsPlusTitle"/>
    <w:rsid w:val="00DE6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Основной текст_"/>
    <w:link w:val="13"/>
    <w:uiPriority w:val="99"/>
    <w:locked/>
    <w:rsid w:val="00DE61A9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e"/>
    <w:uiPriority w:val="99"/>
    <w:rsid w:val="00DE61A9"/>
    <w:pPr>
      <w:widowControl w:val="0"/>
      <w:shd w:val="clear" w:color="auto" w:fill="FFFFFF"/>
      <w:spacing w:before="480" w:after="840" w:line="240" w:lineRule="atLeast"/>
      <w:jc w:val="center"/>
    </w:pPr>
    <w:rPr>
      <w:rFonts w:ascii="Times New Roman" w:hAnsi="Times New Roman"/>
      <w:sz w:val="25"/>
      <w:szCs w:val="25"/>
    </w:rPr>
  </w:style>
  <w:style w:type="table" w:customStyle="1" w:styleId="2">
    <w:name w:val="Сетка таблицы2"/>
    <w:basedOn w:val="a1"/>
    <w:next w:val="a9"/>
    <w:uiPriority w:val="59"/>
    <w:rsid w:val="00DE61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DE61A9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Hyperlink"/>
    <w:uiPriority w:val="99"/>
    <w:semiHidden/>
    <w:unhideWhenUsed/>
    <w:rsid w:val="00DE61A9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DE61A9"/>
    <w:rPr>
      <w:color w:val="800080"/>
      <w:u w:val="single"/>
    </w:rPr>
  </w:style>
  <w:style w:type="paragraph" w:customStyle="1" w:styleId="xl65">
    <w:name w:val="xl65"/>
    <w:basedOn w:val="a"/>
    <w:rsid w:val="00DE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E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E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E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E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E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E6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E6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E6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E6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E6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E6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E6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E6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E6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E6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E6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E6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E6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DE6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E6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E6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8C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8C677B"/>
    <w:rPr>
      <w:rFonts w:ascii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8C677B"/>
    <w:pPr>
      <w:widowControl w:val="0"/>
      <w:shd w:val="clear" w:color="auto" w:fill="FFFFFF"/>
      <w:spacing w:after="600" w:line="480" w:lineRule="exact"/>
      <w:jc w:val="center"/>
    </w:pPr>
    <w:rPr>
      <w:rFonts w:ascii="Times New Roman" w:hAnsi="Times New Roman" w:cs="Times New Roman"/>
      <w:b/>
      <w:bCs/>
      <w:spacing w:val="20"/>
      <w:sz w:val="26"/>
      <w:szCs w:val="26"/>
    </w:rPr>
  </w:style>
  <w:style w:type="character" w:customStyle="1" w:styleId="14">
    <w:name w:val="Заголовок №1_"/>
    <w:link w:val="15"/>
    <w:uiPriority w:val="99"/>
    <w:locked/>
    <w:rsid w:val="008C677B"/>
    <w:rPr>
      <w:rFonts w:ascii="Times New Roman" w:hAnsi="Times New Roman" w:cs="Times New Roman"/>
      <w:b/>
      <w:bCs/>
      <w:spacing w:val="30"/>
      <w:sz w:val="34"/>
      <w:szCs w:val="34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8C677B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rFonts w:ascii="Times New Roman" w:hAnsi="Times New Roman" w:cs="Times New Roman"/>
      <w:b/>
      <w:bCs/>
      <w:spacing w:val="30"/>
      <w:sz w:val="34"/>
      <w:szCs w:val="34"/>
    </w:rPr>
  </w:style>
  <w:style w:type="character" w:customStyle="1" w:styleId="3">
    <w:name w:val="Основной текст (3)_"/>
    <w:link w:val="30"/>
    <w:uiPriority w:val="99"/>
    <w:locked/>
    <w:rsid w:val="008C677B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677B"/>
    <w:pPr>
      <w:widowControl w:val="0"/>
      <w:shd w:val="clear" w:color="auto" w:fill="FFFFFF"/>
      <w:spacing w:before="840" w:after="0" w:line="322" w:lineRule="exact"/>
      <w:jc w:val="center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xl87">
    <w:name w:val="xl87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E80F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E80F5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E80F5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E80F5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E80F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E80F5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E80F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E80F5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E80F5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E80F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E80F5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E80F5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E80F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E80F5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E80F5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E80F5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E80F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E80F5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9">
    <w:name w:val="xl119"/>
    <w:basedOn w:val="a"/>
    <w:rsid w:val="00E80F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E80F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E80F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E80F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4686F-7174-4A07-84E5-C932D2DA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4735</Words>
  <Characters>26995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Ярополов Владислав Вячеславович</dc:creator>
  <cp:lastModifiedBy>Добуш Мария Владимировна</cp:lastModifiedBy>
  <cp:revision>2</cp:revision>
  <cp:lastPrinted>2020-12-09T10:58:00Z</cp:lastPrinted>
  <dcterms:created xsi:type="dcterms:W3CDTF">2020-12-30T06:13:00Z</dcterms:created>
  <dcterms:modified xsi:type="dcterms:W3CDTF">2020-12-30T06:13:00Z</dcterms:modified>
</cp:coreProperties>
</file>